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093" w:rsidRPr="004D4018" w:rsidRDefault="00EF5093" w:rsidP="00EF5093">
      <w:pPr>
        <w:spacing w:after="160" w:line="259" w:lineRule="auto"/>
        <w:ind w:right="141"/>
        <w:rPr>
          <w:rFonts w:ascii="Arial" w:eastAsia="Calibri" w:hAnsi="Arial" w:cs="Arial"/>
          <w:u w:val="single"/>
        </w:rPr>
      </w:pPr>
      <w:r w:rsidRPr="00D204C5">
        <w:rPr>
          <w:rFonts w:ascii="Arial" w:eastAsia="Calibri" w:hAnsi="Arial" w:cs="Arial"/>
          <w:u w:val="single"/>
        </w:rPr>
        <w:t>Spende für die Caritas Biberach-Saulgau</w:t>
      </w:r>
    </w:p>
    <w:p w:rsidR="00EF5093" w:rsidRPr="00810C3D" w:rsidRDefault="00EF5093" w:rsidP="00EF5093">
      <w:pPr>
        <w:spacing w:after="160" w:line="259" w:lineRule="auto"/>
        <w:ind w:right="141"/>
        <w:rPr>
          <w:rFonts w:ascii="Arial" w:eastAsia="Calibri" w:hAnsi="Arial" w:cs="Arial"/>
          <w:b/>
          <w:sz w:val="36"/>
          <w:szCs w:val="36"/>
        </w:rPr>
      </w:pPr>
      <w:r>
        <w:rPr>
          <w:rFonts w:ascii="Arial" w:eastAsia="Calibri" w:hAnsi="Arial" w:cs="Arial"/>
          <w:b/>
          <w:sz w:val="36"/>
          <w:szCs w:val="36"/>
        </w:rPr>
        <w:t xml:space="preserve">Erwin </w:t>
      </w:r>
      <w:r w:rsidRPr="00D204C5">
        <w:rPr>
          <w:rFonts w:ascii="Arial" w:eastAsia="Calibri" w:hAnsi="Arial" w:cs="Arial"/>
          <w:b/>
          <w:sz w:val="36"/>
          <w:szCs w:val="36"/>
        </w:rPr>
        <w:t xml:space="preserve">Halder </w:t>
      </w:r>
      <w:r>
        <w:rPr>
          <w:rFonts w:ascii="Arial" w:eastAsia="Calibri" w:hAnsi="Arial" w:cs="Arial"/>
          <w:b/>
          <w:sz w:val="36"/>
          <w:szCs w:val="36"/>
        </w:rPr>
        <w:t xml:space="preserve">KG </w:t>
      </w:r>
      <w:r w:rsidRPr="00D204C5">
        <w:rPr>
          <w:rFonts w:ascii="Arial" w:eastAsia="Calibri" w:hAnsi="Arial" w:cs="Arial"/>
          <w:b/>
          <w:sz w:val="36"/>
          <w:szCs w:val="36"/>
        </w:rPr>
        <w:t xml:space="preserve">unterstützt die </w:t>
      </w:r>
      <w:r>
        <w:rPr>
          <w:rFonts w:ascii="Arial" w:eastAsia="Calibri" w:hAnsi="Arial" w:cs="Arial"/>
          <w:b/>
          <w:sz w:val="36"/>
          <w:szCs w:val="36"/>
        </w:rPr>
        <w:t xml:space="preserve">regionale </w:t>
      </w:r>
      <w:r>
        <w:rPr>
          <w:rFonts w:ascii="Arial" w:eastAsia="Calibri" w:hAnsi="Arial" w:cs="Arial"/>
          <w:b/>
          <w:sz w:val="36"/>
          <w:szCs w:val="36"/>
        </w:rPr>
        <w:br/>
      </w:r>
      <w:r w:rsidRPr="00D204C5">
        <w:rPr>
          <w:rFonts w:ascii="Arial" w:eastAsia="Calibri" w:hAnsi="Arial" w:cs="Arial"/>
          <w:b/>
          <w:sz w:val="36"/>
          <w:szCs w:val="36"/>
        </w:rPr>
        <w:t>ukrainische Flüchtlingshilfe mit 10.000 Euro</w:t>
      </w:r>
    </w:p>
    <w:p w:rsidR="00EF5093" w:rsidRDefault="00EF5093" w:rsidP="00EF5093">
      <w:pPr>
        <w:spacing w:after="160" w:line="259" w:lineRule="auto"/>
        <w:ind w:right="141"/>
        <w:rPr>
          <w:rFonts w:ascii="Arial" w:eastAsia="Calibri" w:hAnsi="Arial" w:cs="Arial"/>
          <w:b/>
          <w:szCs w:val="20"/>
        </w:rPr>
      </w:pPr>
      <w:r>
        <w:rPr>
          <w:rFonts w:ascii="Arial" w:eastAsia="Calibri" w:hAnsi="Arial" w:cs="Arial"/>
          <w:b/>
        </w:rPr>
        <w:t>Erlös der Firmen-Benefiz-Tombola von Geschäftsleitung verdoppelt</w:t>
      </w:r>
      <w:r w:rsidRPr="004D4018">
        <w:rPr>
          <w:rFonts w:ascii="Arial" w:eastAsia="Calibri" w:hAnsi="Arial" w:cs="Arial"/>
          <w:b/>
          <w:szCs w:val="20"/>
        </w:rPr>
        <w:t xml:space="preserve"> </w:t>
      </w:r>
    </w:p>
    <w:p w:rsidR="00EF5093" w:rsidRPr="00A338FF" w:rsidRDefault="00EF5093" w:rsidP="00EF5093">
      <w:pPr>
        <w:tabs>
          <w:tab w:val="left" w:pos="8080"/>
        </w:tabs>
        <w:spacing w:after="160" w:line="259" w:lineRule="auto"/>
        <w:ind w:right="141"/>
        <w:jc w:val="both"/>
        <w:rPr>
          <w:rFonts w:ascii="Arial" w:eastAsia="Calibri" w:hAnsi="Arial" w:cs="Arial"/>
          <w:b/>
          <w:i/>
          <w:sz w:val="20"/>
          <w:szCs w:val="20"/>
        </w:rPr>
      </w:pPr>
      <w:r>
        <w:rPr>
          <w:rFonts w:ascii="Arial" w:eastAsia="Calibri" w:hAnsi="Arial" w:cs="Arial"/>
          <w:b/>
          <w:i/>
          <w:sz w:val="20"/>
          <w:szCs w:val="20"/>
        </w:rPr>
        <w:t xml:space="preserve">Soziales Engagement bei der </w:t>
      </w:r>
      <w:r w:rsidRPr="00D204C5">
        <w:rPr>
          <w:rFonts w:ascii="Arial" w:eastAsia="Calibri" w:hAnsi="Arial" w:cs="Arial"/>
          <w:b/>
          <w:i/>
          <w:sz w:val="20"/>
          <w:szCs w:val="20"/>
        </w:rPr>
        <w:t>Erwin Halder KG aus Achstetten-Bronnen</w:t>
      </w:r>
      <w:r>
        <w:rPr>
          <w:rFonts w:ascii="Arial" w:eastAsia="Calibri" w:hAnsi="Arial" w:cs="Arial"/>
          <w:b/>
          <w:i/>
          <w:sz w:val="20"/>
          <w:szCs w:val="20"/>
        </w:rPr>
        <w:t xml:space="preserve">: Das Unternehmen unterstützt mit einer Spende in Höhe von 10.000 Euro die ukrainische Flüchtlingshilfe im Landkreis Biberach. </w:t>
      </w:r>
      <w:r w:rsidRPr="00D204C5">
        <w:rPr>
          <w:rFonts w:ascii="Arial" w:eastAsia="Calibri" w:hAnsi="Arial" w:cs="Arial"/>
          <w:b/>
          <w:i/>
          <w:sz w:val="20"/>
          <w:szCs w:val="20"/>
        </w:rPr>
        <w:t xml:space="preserve">Die zweckgebundene Spende </w:t>
      </w:r>
      <w:r>
        <w:rPr>
          <w:rFonts w:ascii="Arial" w:eastAsia="Calibri" w:hAnsi="Arial" w:cs="Arial"/>
          <w:b/>
          <w:i/>
          <w:sz w:val="20"/>
          <w:szCs w:val="20"/>
        </w:rPr>
        <w:t xml:space="preserve">geht an die </w:t>
      </w:r>
      <w:r w:rsidRPr="00D204C5">
        <w:rPr>
          <w:rFonts w:ascii="Arial" w:eastAsia="Calibri" w:hAnsi="Arial" w:cs="Arial"/>
          <w:b/>
          <w:i/>
          <w:sz w:val="20"/>
          <w:szCs w:val="20"/>
        </w:rPr>
        <w:t xml:space="preserve">Caritas Biberach-Saulgau. </w:t>
      </w:r>
      <w:r w:rsidRPr="00A338FF">
        <w:rPr>
          <w:rFonts w:ascii="Arial" w:eastAsia="Calibri" w:hAnsi="Arial" w:cs="Arial"/>
          <w:b/>
          <w:i/>
          <w:sz w:val="20"/>
          <w:szCs w:val="20"/>
        </w:rPr>
        <w:t xml:space="preserve"> </w:t>
      </w:r>
    </w:p>
    <w:p w:rsidR="00EF5093" w:rsidRPr="00D204C5" w:rsidRDefault="00EF5093" w:rsidP="00EF5093">
      <w:pPr>
        <w:tabs>
          <w:tab w:val="left" w:pos="8080"/>
        </w:tabs>
        <w:spacing w:after="160" w:line="259" w:lineRule="auto"/>
        <w:ind w:right="141"/>
        <w:jc w:val="both"/>
        <w:rPr>
          <w:rFonts w:ascii="Arial" w:eastAsia="Calibri" w:hAnsi="Arial" w:cs="Arial"/>
          <w:sz w:val="20"/>
          <w:szCs w:val="20"/>
        </w:rPr>
      </w:pPr>
      <w:r w:rsidRPr="00D204C5">
        <w:rPr>
          <w:rFonts w:ascii="Arial" w:eastAsia="Calibri" w:hAnsi="Arial" w:cs="Arial"/>
          <w:sz w:val="20"/>
          <w:szCs w:val="20"/>
        </w:rPr>
        <w:t xml:space="preserve">Immer mehr geflüchtete Menschen aus der Ukraine kommen in den Landkreis Biberach. Bisher sind zirka 1.600 offiziell angemeldet. Bis die staatlichen Regelleistungen gewährt werden können, sind schnelle Überbrückungshilfen für das tägliche Leben notwendig. Stefan Halder, Geschäftsführer der Erwin Halder KG: „Ich selbst engagiere mich privat in der Flüchtlingshilfe. Wenn man dabei unmittelbar von den schrecklichen Schicksalen der Menschen erfährt, erhält man nochmal einen ganz anderen Blick auf die gesamte Situation. Deswegen haben wir </w:t>
      </w:r>
      <w:r>
        <w:rPr>
          <w:rFonts w:ascii="Arial" w:eastAsia="Calibri" w:hAnsi="Arial" w:cs="Arial"/>
          <w:sz w:val="20"/>
          <w:szCs w:val="20"/>
        </w:rPr>
        <w:t>unsere</w:t>
      </w:r>
      <w:r w:rsidRPr="00D204C5">
        <w:rPr>
          <w:rFonts w:ascii="Arial" w:eastAsia="Calibri" w:hAnsi="Arial" w:cs="Arial"/>
          <w:sz w:val="20"/>
          <w:szCs w:val="20"/>
        </w:rPr>
        <w:t xml:space="preserve"> Benefiz-Tombola auf </w:t>
      </w:r>
      <w:r>
        <w:rPr>
          <w:rFonts w:ascii="Arial" w:eastAsia="Calibri" w:hAnsi="Arial" w:cs="Arial"/>
          <w:sz w:val="20"/>
          <w:szCs w:val="20"/>
        </w:rPr>
        <w:t xml:space="preserve">dem </w:t>
      </w:r>
      <w:r w:rsidRPr="00D204C5">
        <w:rPr>
          <w:rFonts w:ascii="Arial" w:eastAsia="Calibri" w:hAnsi="Arial" w:cs="Arial"/>
          <w:sz w:val="20"/>
          <w:szCs w:val="20"/>
        </w:rPr>
        <w:t xml:space="preserve">Sommerfest zugunsten der geflüchteten Menschen aus der Ukraine in unserem Landkreis durchgeführt.“ Und die Mitarbeiterinnen und Mitarbeiter waren in Geberlaune: Sie kauften Lose im </w:t>
      </w:r>
      <w:bookmarkStart w:id="0" w:name="_GoBack"/>
      <w:bookmarkEnd w:id="0"/>
      <w:r w:rsidRPr="00D204C5">
        <w:rPr>
          <w:rFonts w:ascii="Arial" w:eastAsia="Calibri" w:hAnsi="Arial" w:cs="Arial"/>
          <w:sz w:val="20"/>
          <w:szCs w:val="20"/>
        </w:rPr>
        <w:t xml:space="preserve">Wert vom 4.360 Euro. Diesen Betrag verdoppelte die Geschäftsleitung </w:t>
      </w:r>
      <w:r>
        <w:rPr>
          <w:rFonts w:ascii="Arial" w:eastAsia="Calibri" w:hAnsi="Arial" w:cs="Arial"/>
          <w:sz w:val="20"/>
          <w:szCs w:val="20"/>
        </w:rPr>
        <w:t xml:space="preserve">dann </w:t>
      </w:r>
      <w:r w:rsidRPr="00D204C5">
        <w:rPr>
          <w:rFonts w:ascii="Arial" w:eastAsia="Calibri" w:hAnsi="Arial" w:cs="Arial"/>
          <w:sz w:val="20"/>
          <w:szCs w:val="20"/>
        </w:rPr>
        <w:t>auf runde 10.000 Euro. Am 27. Juli übergab St</w:t>
      </w:r>
      <w:r>
        <w:rPr>
          <w:rFonts w:ascii="Arial" w:eastAsia="Calibri" w:hAnsi="Arial" w:cs="Arial"/>
          <w:sz w:val="20"/>
          <w:szCs w:val="20"/>
        </w:rPr>
        <w:t>e</w:t>
      </w:r>
      <w:r w:rsidRPr="00D204C5">
        <w:rPr>
          <w:rFonts w:ascii="Arial" w:eastAsia="Calibri" w:hAnsi="Arial" w:cs="Arial"/>
          <w:sz w:val="20"/>
          <w:szCs w:val="20"/>
        </w:rPr>
        <w:t xml:space="preserve">fan Halder am Firmensitz der Erwin Halder KG in Achstetten-Bronnen die Spende an </w:t>
      </w:r>
      <w:r w:rsidRPr="009B5EB3">
        <w:rPr>
          <w:rFonts w:ascii="Arial" w:eastAsia="Calibri" w:hAnsi="Arial" w:cs="Arial"/>
          <w:sz w:val="20"/>
          <w:szCs w:val="20"/>
        </w:rPr>
        <w:t>Gabriele Wiest</w:t>
      </w:r>
      <w:r>
        <w:rPr>
          <w:rFonts w:ascii="Arial" w:eastAsia="Calibri" w:hAnsi="Arial" w:cs="Arial"/>
          <w:sz w:val="20"/>
          <w:szCs w:val="20"/>
        </w:rPr>
        <w:t xml:space="preserve">. Die </w:t>
      </w:r>
      <w:r w:rsidRPr="009B5EB3">
        <w:rPr>
          <w:rFonts w:ascii="Arial" w:eastAsia="Calibri" w:hAnsi="Arial" w:cs="Arial"/>
          <w:sz w:val="20"/>
          <w:szCs w:val="20"/>
        </w:rPr>
        <w:t xml:space="preserve">Sozialpädagogin (FH) </w:t>
      </w:r>
      <w:r>
        <w:rPr>
          <w:rFonts w:ascii="Arial" w:eastAsia="Calibri" w:hAnsi="Arial" w:cs="Arial"/>
          <w:sz w:val="20"/>
          <w:szCs w:val="20"/>
        </w:rPr>
        <w:t xml:space="preserve">ist bei der </w:t>
      </w:r>
      <w:r w:rsidRPr="009B5EB3">
        <w:rPr>
          <w:rFonts w:ascii="Arial" w:eastAsia="Calibri" w:hAnsi="Arial" w:cs="Arial"/>
          <w:sz w:val="20"/>
          <w:szCs w:val="20"/>
        </w:rPr>
        <w:t>Caritas Biberach-Saulgau</w:t>
      </w:r>
      <w:r>
        <w:rPr>
          <w:rFonts w:ascii="Arial" w:eastAsia="Calibri" w:hAnsi="Arial" w:cs="Arial"/>
          <w:sz w:val="20"/>
          <w:szCs w:val="20"/>
        </w:rPr>
        <w:t xml:space="preserve"> zuständig</w:t>
      </w:r>
      <w:r w:rsidRPr="009B5EB3">
        <w:rPr>
          <w:rFonts w:ascii="Arial" w:eastAsia="Calibri" w:hAnsi="Arial" w:cs="Arial"/>
          <w:sz w:val="20"/>
          <w:szCs w:val="20"/>
        </w:rPr>
        <w:t xml:space="preserve"> für Migrationsdienst und </w:t>
      </w:r>
      <w:r>
        <w:rPr>
          <w:rFonts w:ascii="Arial" w:eastAsia="Calibri" w:hAnsi="Arial" w:cs="Arial"/>
          <w:sz w:val="20"/>
          <w:szCs w:val="20"/>
        </w:rPr>
        <w:t>damit auch für die ukrainischen Flüchtlinge.</w:t>
      </w:r>
    </w:p>
    <w:p w:rsidR="00EF5093" w:rsidRPr="00D204C5" w:rsidRDefault="00EF5093" w:rsidP="00EF5093">
      <w:pPr>
        <w:tabs>
          <w:tab w:val="left" w:pos="8080"/>
        </w:tabs>
        <w:spacing w:after="160" w:line="259" w:lineRule="auto"/>
        <w:ind w:right="141"/>
        <w:jc w:val="both"/>
        <w:rPr>
          <w:rFonts w:ascii="Arial" w:eastAsia="Calibri" w:hAnsi="Arial" w:cs="Arial"/>
          <w:sz w:val="20"/>
          <w:szCs w:val="20"/>
        </w:rPr>
      </w:pPr>
      <w:r w:rsidRPr="00D204C5">
        <w:rPr>
          <w:rFonts w:ascii="Arial" w:eastAsia="Calibri" w:hAnsi="Arial" w:cs="Arial"/>
          <w:sz w:val="20"/>
          <w:szCs w:val="20"/>
        </w:rPr>
        <w:t xml:space="preserve">Die Caritas Biberach-Saulgau ist Teil der Liga der freien Wohlfahrtspflege, die im Landkreis Biberach schnelle und unbürokratische Unterstützung für die geflüchteten Menschen ermöglicht. Zudem gehören die Arbeiterwohlfahrt, der Deutsche Paritätische Wohlfahrtsverband, das Deutsche Rote Kreuz und die Diakonie zu der Kooperation. Aufgrund ihrer jahrzehntelangen Erfahrung in diesem Bereich koordiniert und organisiert die Caritas Biberach-Saulgau die Hilfe. </w:t>
      </w:r>
    </w:p>
    <w:p w:rsidR="00EF5093" w:rsidRPr="00D204C5" w:rsidRDefault="00EF5093" w:rsidP="00EF5093">
      <w:pPr>
        <w:tabs>
          <w:tab w:val="left" w:pos="8080"/>
        </w:tabs>
        <w:spacing w:after="160" w:line="259" w:lineRule="auto"/>
        <w:ind w:right="141"/>
        <w:jc w:val="both"/>
        <w:rPr>
          <w:rFonts w:ascii="Arial" w:eastAsia="Calibri" w:hAnsi="Arial" w:cs="Arial"/>
          <w:sz w:val="20"/>
          <w:szCs w:val="20"/>
        </w:rPr>
      </w:pPr>
      <w:r>
        <w:rPr>
          <w:rFonts w:ascii="Arial" w:eastAsia="Calibri" w:hAnsi="Arial" w:cs="Arial"/>
          <w:sz w:val="20"/>
          <w:szCs w:val="20"/>
        </w:rPr>
        <w:t xml:space="preserve">Die Unterstützung </w:t>
      </w:r>
      <w:r w:rsidRPr="00D204C5">
        <w:rPr>
          <w:rFonts w:ascii="Arial" w:eastAsia="Calibri" w:hAnsi="Arial" w:cs="Arial"/>
          <w:sz w:val="20"/>
          <w:szCs w:val="20"/>
        </w:rPr>
        <w:t>für geflüchtete Menschen</w:t>
      </w:r>
      <w:r>
        <w:rPr>
          <w:rFonts w:ascii="Arial" w:eastAsia="Calibri" w:hAnsi="Arial" w:cs="Arial"/>
          <w:sz w:val="20"/>
          <w:szCs w:val="20"/>
        </w:rPr>
        <w:t xml:space="preserve"> ist seit Langem ein Schwerpunkt d</w:t>
      </w:r>
      <w:r w:rsidRPr="00D204C5">
        <w:rPr>
          <w:rFonts w:ascii="Arial" w:eastAsia="Calibri" w:hAnsi="Arial" w:cs="Arial"/>
          <w:sz w:val="20"/>
          <w:szCs w:val="20"/>
        </w:rPr>
        <w:t>er Arbeit und de</w:t>
      </w:r>
      <w:r>
        <w:rPr>
          <w:rFonts w:ascii="Arial" w:eastAsia="Calibri" w:hAnsi="Arial" w:cs="Arial"/>
          <w:sz w:val="20"/>
          <w:szCs w:val="20"/>
        </w:rPr>
        <w:t>r</w:t>
      </w:r>
      <w:r w:rsidRPr="00D204C5">
        <w:rPr>
          <w:rFonts w:ascii="Arial" w:eastAsia="Calibri" w:hAnsi="Arial" w:cs="Arial"/>
          <w:sz w:val="20"/>
          <w:szCs w:val="20"/>
        </w:rPr>
        <w:t xml:space="preserve"> vielfältigen Beratungsangebote der Caritas Biberach-Saulgau. Durch das jahrzehntelange Engagement in diesem Bereich existiert eine vernetzte Begleitinfrastruktur mit vielen ehrenamtlichen Partnern, die die Menschen lebenspraktisch im Alltag in Deutschland begleiten. Die Hilfe reicht von Behördengängen, Antragsstellung und Arztbesuchen über Wohnungsausstattung, Kinderbetreuung, Spracherwerb und Bildung, bis hin zur Arbeitsplatzsuche und rechtlichen Fragen. </w:t>
      </w:r>
    </w:p>
    <w:p w:rsidR="00EF5093" w:rsidRDefault="00EF5093" w:rsidP="00EF5093">
      <w:pPr>
        <w:tabs>
          <w:tab w:val="left" w:pos="8080"/>
        </w:tabs>
        <w:spacing w:after="160" w:line="259" w:lineRule="auto"/>
        <w:ind w:right="141"/>
        <w:jc w:val="both"/>
        <w:rPr>
          <w:rFonts w:ascii="Arial" w:eastAsia="Calibri" w:hAnsi="Arial" w:cs="Arial"/>
          <w:sz w:val="20"/>
          <w:szCs w:val="20"/>
        </w:rPr>
      </w:pPr>
      <w:r w:rsidRPr="00D204C5">
        <w:rPr>
          <w:rFonts w:ascii="Arial" w:eastAsia="Calibri" w:hAnsi="Arial" w:cs="Arial"/>
          <w:sz w:val="20"/>
          <w:szCs w:val="20"/>
        </w:rPr>
        <w:t>Ein Teil des Angebots ist das Projekt Türöffner: „Als sich die Krise anfing abzuzeichnen, haben wir frühzeitig begonnen, Privatwohnraum für geflüchtete Menschen aus der Ukraine zu akquirieren, damit diese nicht erst staatlich unter</w:t>
      </w:r>
      <w:r>
        <w:rPr>
          <w:rFonts w:ascii="Arial" w:eastAsia="Calibri" w:hAnsi="Arial" w:cs="Arial"/>
          <w:sz w:val="20"/>
          <w:szCs w:val="20"/>
        </w:rPr>
        <w:t>ge</w:t>
      </w:r>
      <w:r w:rsidRPr="00D204C5">
        <w:rPr>
          <w:rFonts w:ascii="Arial" w:eastAsia="Calibri" w:hAnsi="Arial" w:cs="Arial"/>
          <w:sz w:val="20"/>
          <w:szCs w:val="20"/>
        </w:rPr>
        <w:t xml:space="preserve">bracht werden müssen. So konnten wir den Großteil der ukrainischen Menschen im Landkreis in Wohnungen </w:t>
      </w:r>
      <w:r>
        <w:rPr>
          <w:rFonts w:ascii="Arial" w:eastAsia="Calibri" w:hAnsi="Arial" w:cs="Arial"/>
          <w:sz w:val="20"/>
          <w:szCs w:val="20"/>
        </w:rPr>
        <w:t>unterbringen</w:t>
      </w:r>
      <w:r w:rsidRPr="00D204C5">
        <w:rPr>
          <w:rFonts w:ascii="Arial" w:eastAsia="Calibri" w:hAnsi="Arial" w:cs="Arial"/>
          <w:sz w:val="20"/>
          <w:szCs w:val="20"/>
        </w:rPr>
        <w:t>. Ist dieser erste Schritt geschafft, müssen die Menschen Regelleistungen beantragen. Leider nimmt der bürokratische Prozess aber Wochen in Anspruch. In der Zwischenzeit müssen diese Menschen auch von etwas leben</w:t>
      </w:r>
      <w:r>
        <w:rPr>
          <w:rFonts w:ascii="Arial" w:eastAsia="Calibri" w:hAnsi="Arial" w:cs="Arial"/>
          <w:sz w:val="20"/>
          <w:szCs w:val="20"/>
        </w:rPr>
        <w:t>.</w:t>
      </w:r>
      <w:r w:rsidRPr="00D204C5">
        <w:rPr>
          <w:rFonts w:ascii="Arial" w:eastAsia="Calibri" w:hAnsi="Arial" w:cs="Arial"/>
          <w:sz w:val="20"/>
          <w:szCs w:val="20"/>
        </w:rPr>
        <w:t xml:space="preserve"> Die Caritas gibt in Abstimmung mit </w:t>
      </w:r>
      <w:r>
        <w:rPr>
          <w:rFonts w:ascii="Arial" w:eastAsia="Calibri" w:hAnsi="Arial" w:cs="Arial"/>
          <w:sz w:val="20"/>
          <w:szCs w:val="20"/>
        </w:rPr>
        <w:t xml:space="preserve">dem </w:t>
      </w:r>
      <w:r w:rsidRPr="00D204C5">
        <w:rPr>
          <w:rFonts w:ascii="Arial" w:eastAsia="Calibri" w:hAnsi="Arial" w:cs="Arial"/>
          <w:sz w:val="20"/>
          <w:szCs w:val="20"/>
        </w:rPr>
        <w:t xml:space="preserve">Landkreis eine Überbrückungshilfe und hat mittlerweile Hilfen in Höhe von 90.000 Euro ermöglicht. Auch die großzügige Spende von Halder werden wir genau für diese Basishilfe einsetzen. Wir danken allen Mitarbeiterinnen und Mitarbeitern sowie der Geschäftsleitung von Halder von Herzen für ihr Engagement“, </w:t>
      </w:r>
      <w:r>
        <w:rPr>
          <w:rFonts w:ascii="Arial" w:eastAsia="Calibri" w:hAnsi="Arial" w:cs="Arial"/>
          <w:sz w:val="20"/>
          <w:szCs w:val="20"/>
        </w:rPr>
        <w:t xml:space="preserve">so </w:t>
      </w:r>
      <w:r w:rsidRPr="00D204C5">
        <w:rPr>
          <w:rFonts w:ascii="Arial" w:eastAsia="Calibri" w:hAnsi="Arial" w:cs="Arial"/>
          <w:sz w:val="20"/>
          <w:szCs w:val="20"/>
        </w:rPr>
        <w:t xml:space="preserve">Peter </w:t>
      </w:r>
      <w:proofErr w:type="spellStart"/>
      <w:r w:rsidRPr="00D204C5">
        <w:rPr>
          <w:rFonts w:ascii="Arial" w:eastAsia="Calibri" w:hAnsi="Arial" w:cs="Arial"/>
          <w:sz w:val="20"/>
          <w:szCs w:val="20"/>
        </w:rPr>
        <w:t>Grundler</w:t>
      </w:r>
      <w:proofErr w:type="spellEnd"/>
      <w:r>
        <w:rPr>
          <w:rFonts w:ascii="Arial" w:eastAsia="Calibri" w:hAnsi="Arial" w:cs="Arial"/>
          <w:sz w:val="20"/>
          <w:szCs w:val="20"/>
        </w:rPr>
        <w:t xml:space="preserve">, </w:t>
      </w:r>
      <w:r w:rsidRPr="00D204C5">
        <w:rPr>
          <w:rFonts w:ascii="Arial" w:eastAsia="Calibri" w:hAnsi="Arial" w:cs="Arial"/>
          <w:sz w:val="20"/>
          <w:szCs w:val="20"/>
        </w:rPr>
        <w:t>Leiter</w:t>
      </w:r>
      <w:r>
        <w:rPr>
          <w:rFonts w:ascii="Arial" w:eastAsia="Calibri" w:hAnsi="Arial" w:cs="Arial"/>
          <w:sz w:val="20"/>
          <w:szCs w:val="20"/>
        </w:rPr>
        <w:t xml:space="preserve"> der </w:t>
      </w:r>
      <w:r w:rsidRPr="00D204C5">
        <w:rPr>
          <w:rFonts w:ascii="Arial" w:eastAsia="Calibri" w:hAnsi="Arial" w:cs="Arial"/>
          <w:sz w:val="20"/>
          <w:szCs w:val="20"/>
        </w:rPr>
        <w:t>Caritas Biberach-Saulgau</w:t>
      </w:r>
      <w:r>
        <w:rPr>
          <w:rFonts w:ascii="Arial" w:eastAsia="Calibri" w:hAnsi="Arial" w:cs="Arial"/>
          <w:sz w:val="20"/>
          <w:szCs w:val="20"/>
        </w:rPr>
        <w:t>.</w:t>
      </w:r>
    </w:p>
    <w:p w:rsidR="00EF5093" w:rsidRPr="005A48EC" w:rsidRDefault="00EF5093" w:rsidP="00EF5093">
      <w:pPr>
        <w:pStyle w:val="z"/>
        <w:tabs>
          <w:tab w:val="left" w:pos="8080"/>
        </w:tabs>
        <w:ind w:right="141"/>
        <w:jc w:val="left"/>
        <w:rPr>
          <w:rFonts w:ascii="Arial" w:hAnsi="Arial" w:cs="Arial"/>
          <w:b/>
          <w:bCs w:val="0"/>
          <w:sz w:val="20"/>
        </w:rPr>
      </w:pPr>
      <w:r w:rsidRPr="005A48EC">
        <w:rPr>
          <w:rFonts w:ascii="Arial" w:hAnsi="Arial" w:cs="Arial"/>
          <w:b/>
          <w:bCs w:val="0"/>
          <w:sz w:val="20"/>
        </w:rPr>
        <w:t>Weitere Informationen:</w:t>
      </w:r>
    </w:p>
    <w:p w:rsidR="00EF5093" w:rsidRPr="005A48EC" w:rsidRDefault="00EF5093" w:rsidP="00EF5093">
      <w:pPr>
        <w:pStyle w:val="tx"/>
        <w:tabs>
          <w:tab w:val="left" w:pos="5103"/>
          <w:tab w:val="left" w:pos="8080"/>
        </w:tabs>
        <w:spacing w:after="220"/>
        <w:ind w:right="141"/>
        <w:jc w:val="left"/>
        <w:rPr>
          <w:rFonts w:ascii="Arial" w:hAnsi="Arial" w:cs="Arial"/>
          <w:sz w:val="20"/>
        </w:rPr>
      </w:pPr>
      <w:r w:rsidRPr="005A48EC">
        <w:rPr>
          <w:rFonts w:ascii="Arial" w:hAnsi="Arial" w:cs="Arial"/>
          <w:b/>
          <w:color w:val="000000" w:themeColor="text1"/>
          <w:sz w:val="20"/>
        </w:rPr>
        <w:t>Erwin Halder KG</w:t>
      </w:r>
      <w:r w:rsidRPr="005A48EC">
        <w:rPr>
          <w:rFonts w:ascii="Arial" w:hAnsi="Arial" w:cs="Arial"/>
          <w:b/>
          <w:sz w:val="20"/>
        </w:rPr>
        <w:tab/>
      </w:r>
      <w:r w:rsidRPr="005A48EC">
        <w:rPr>
          <w:rFonts w:ascii="Arial" w:hAnsi="Arial" w:cs="Arial"/>
          <w:b/>
          <w:sz w:val="20"/>
        </w:rPr>
        <w:br/>
      </w:r>
      <w:r w:rsidRPr="005A48EC">
        <w:rPr>
          <w:rFonts w:ascii="Arial" w:hAnsi="Arial" w:cs="Arial"/>
          <w:sz w:val="20"/>
        </w:rPr>
        <w:t>Erwin-Halder-Str. 5-9</w:t>
      </w:r>
      <w:r w:rsidRPr="005A48EC">
        <w:rPr>
          <w:rFonts w:ascii="Arial" w:hAnsi="Arial" w:cs="Arial"/>
          <w:sz w:val="20"/>
        </w:rPr>
        <w:tab/>
      </w:r>
      <w:r w:rsidRPr="005A48EC">
        <w:rPr>
          <w:rFonts w:ascii="Arial" w:hAnsi="Arial" w:cs="Arial"/>
          <w:sz w:val="20"/>
        </w:rPr>
        <w:br/>
        <w:t>88480 Achstetten-Bronnen</w:t>
      </w:r>
      <w:r w:rsidRPr="005A48EC">
        <w:rPr>
          <w:rFonts w:ascii="Arial" w:hAnsi="Arial" w:cs="Arial"/>
          <w:sz w:val="20"/>
        </w:rPr>
        <w:tab/>
      </w:r>
      <w:r w:rsidRPr="005A48EC">
        <w:rPr>
          <w:rFonts w:ascii="Arial" w:hAnsi="Arial" w:cs="Arial"/>
          <w:sz w:val="20"/>
        </w:rPr>
        <w:br/>
        <w:t>Germany</w:t>
      </w:r>
    </w:p>
    <w:p w:rsidR="00EF5093" w:rsidRPr="005A48EC" w:rsidRDefault="00EF5093" w:rsidP="00EF5093">
      <w:pPr>
        <w:pStyle w:val="tx"/>
        <w:tabs>
          <w:tab w:val="left" w:pos="5103"/>
          <w:tab w:val="left" w:pos="8080"/>
        </w:tabs>
        <w:spacing w:after="220"/>
        <w:ind w:right="141"/>
        <w:jc w:val="left"/>
        <w:rPr>
          <w:rFonts w:ascii="Arial" w:hAnsi="Arial" w:cs="Arial"/>
          <w:b/>
          <w:sz w:val="20"/>
        </w:rPr>
      </w:pPr>
      <w:r w:rsidRPr="005A48EC">
        <w:rPr>
          <w:rFonts w:ascii="Arial" w:hAnsi="Arial" w:cs="Arial"/>
          <w:b/>
          <w:sz w:val="20"/>
        </w:rPr>
        <w:t>Bernd Janner</w:t>
      </w:r>
    </w:p>
    <w:p w:rsidR="00EF5093" w:rsidRPr="004305EF" w:rsidRDefault="00EF5093" w:rsidP="00EF5093">
      <w:pPr>
        <w:pStyle w:val="tx"/>
        <w:tabs>
          <w:tab w:val="left" w:pos="5103"/>
          <w:tab w:val="left" w:pos="8080"/>
        </w:tabs>
        <w:spacing w:after="220"/>
        <w:ind w:right="141"/>
        <w:jc w:val="left"/>
        <w:rPr>
          <w:rFonts w:ascii="Arial" w:hAnsi="Arial" w:cs="Arial"/>
          <w:sz w:val="20"/>
        </w:rPr>
      </w:pPr>
      <w:r w:rsidRPr="004305EF">
        <w:rPr>
          <w:rFonts w:ascii="Arial" w:hAnsi="Arial" w:cs="Arial"/>
          <w:sz w:val="20"/>
        </w:rPr>
        <w:lastRenderedPageBreak/>
        <w:t>Tel.: +49 7392 7009-0</w:t>
      </w:r>
      <w:r w:rsidRPr="004305EF">
        <w:rPr>
          <w:rFonts w:ascii="Arial" w:hAnsi="Arial" w:cs="Arial"/>
          <w:sz w:val="20"/>
        </w:rPr>
        <w:tab/>
        <w:t xml:space="preserve"> </w:t>
      </w:r>
      <w:r w:rsidRPr="004305EF">
        <w:rPr>
          <w:rFonts w:ascii="Arial" w:hAnsi="Arial" w:cs="Arial"/>
          <w:sz w:val="20"/>
        </w:rPr>
        <w:br/>
        <w:t>Fax: +49 7392 7009-160</w:t>
      </w:r>
      <w:r w:rsidRPr="004305EF">
        <w:rPr>
          <w:rFonts w:ascii="Arial" w:hAnsi="Arial" w:cs="Arial"/>
          <w:sz w:val="20"/>
        </w:rPr>
        <w:tab/>
      </w:r>
      <w:r w:rsidRPr="004305EF">
        <w:rPr>
          <w:rFonts w:ascii="Arial" w:hAnsi="Arial" w:cs="Arial"/>
          <w:sz w:val="20"/>
        </w:rPr>
        <w:br/>
        <w:t>info@halder.de</w:t>
      </w:r>
      <w:r w:rsidRPr="004305EF">
        <w:rPr>
          <w:rFonts w:ascii="Arial" w:hAnsi="Arial" w:cs="Arial"/>
          <w:sz w:val="20"/>
        </w:rPr>
        <w:br/>
        <w:t>www.halder.com</w:t>
      </w:r>
    </w:p>
    <w:p w:rsidR="00EF5093" w:rsidRPr="005A48EC" w:rsidRDefault="00EF5093" w:rsidP="00EF5093">
      <w:pPr>
        <w:tabs>
          <w:tab w:val="left" w:pos="8080"/>
        </w:tabs>
        <w:autoSpaceDE w:val="0"/>
        <w:autoSpaceDN w:val="0"/>
        <w:adjustRightInd w:val="0"/>
        <w:ind w:right="141"/>
        <w:rPr>
          <w:rFonts w:ascii="Arial" w:hAnsi="Arial" w:cs="Arial"/>
          <w:b/>
          <w:bCs/>
          <w:sz w:val="20"/>
          <w:szCs w:val="20"/>
          <w:u w:val="single"/>
          <w:lang w:eastAsia="de-DE"/>
        </w:rPr>
      </w:pPr>
      <w:r w:rsidRPr="005A48EC">
        <w:rPr>
          <w:rFonts w:ascii="Arial" w:hAnsi="Arial" w:cs="Arial"/>
          <w:b/>
          <w:bCs/>
          <w:sz w:val="20"/>
          <w:szCs w:val="20"/>
          <w:u w:val="single"/>
          <w:lang w:eastAsia="de-DE"/>
        </w:rPr>
        <w:t>Hinweis an die Redaktion:</w:t>
      </w:r>
    </w:p>
    <w:p w:rsidR="00EF5093" w:rsidRPr="005A48EC" w:rsidRDefault="00EF5093" w:rsidP="00EF5093">
      <w:pPr>
        <w:pStyle w:val="tx"/>
        <w:tabs>
          <w:tab w:val="left" w:pos="8080"/>
        </w:tabs>
        <w:ind w:right="141"/>
        <w:jc w:val="left"/>
        <w:rPr>
          <w:rFonts w:ascii="Arial" w:hAnsi="Arial" w:cs="Arial"/>
          <w:sz w:val="20"/>
          <w:lang w:eastAsia="de-DE"/>
        </w:rPr>
      </w:pPr>
      <w:r w:rsidRPr="005A48EC">
        <w:rPr>
          <w:rFonts w:ascii="Arial" w:hAnsi="Arial" w:cs="Arial"/>
          <w:sz w:val="20"/>
          <w:lang w:eastAsia="de-DE"/>
        </w:rPr>
        <w:t xml:space="preserve">Text und Fotos können bei KSKOMM, </w:t>
      </w:r>
      <w:r w:rsidRPr="005A48EC">
        <w:rPr>
          <w:rFonts w:ascii="Arial" w:hAnsi="Arial" w:cs="Arial"/>
          <w:sz w:val="20"/>
          <w:lang w:eastAsia="de-DE"/>
        </w:rPr>
        <w:br/>
        <w:t xml:space="preserve">Tel.: +49 2623 900780, </w:t>
      </w:r>
      <w:r w:rsidRPr="005A48EC">
        <w:rPr>
          <w:rFonts w:ascii="Arial" w:hAnsi="Arial" w:cs="Arial"/>
          <w:sz w:val="20"/>
          <w:lang w:eastAsia="de-DE"/>
        </w:rPr>
        <w:br/>
        <w:t xml:space="preserve">E-Mail: </w:t>
      </w:r>
      <w:hyperlink r:id="rId4" w:history="1">
        <w:r w:rsidRPr="00BB12B1">
          <w:rPr>
            <w:rStyle w:val="Hyperlink"/>
            <w:rFonts w:ascii="Arial" w:hAnsi="Arial" w:cs="Arial"/>
            <w:sz w:val="20"/>
          </w:rPr>
          <w:t>ks@kskomm.de</w:t>
        </w:r>
      </w:hyperlink>
      <w:r w:rsidRPr="00BB12B1">
        <w:rPr>
          <w:rFonts w:ascii="Arial" w:hAnsi="Arial" w:cs="Arial"/>
          <w:sz w:val="20"/>
          <w:lang w:eastAsia="de-DE"/>
        </w:rPr>
        <w:t>,</w:t>
      </w:r>
      <w:r w:rsidRPr="005A48EC">
        <w:rPr>
          <w:rFonts w:ascii="Arial" w:hAnsi="Arial" w:cs="Arial"/>
          <w:sz w:val="20"/>
          <w:lang w:eastAsia="de-DE"/>
        </w:rPr>
        <w:t xml:space="preserve"> </w:t>
      </w:r>
      <w:r w:rsidRPr="005A48EC">
        <w:rPr>
          <w:rFonts w:ascii="Arial" w:hAnsi="Arial" w:cs="Arial"/>
          <w:sz w:val="20"/>
          <w:lang w:eastAsia="de-DE"/>
        </w:rPr>
        <w:br/>
        <w:t>als Dateien angefordert werden.</w:t>
      </w:r>
    </w:p>
    <w:p w:rsidR="00EF5093" w:rsidRDefault="00EF5093" w:rsidP="00EF5093">
      <w:pPr>
        <w:tabs>
          <w:tab w:val="left" w:pos="8080"/>
        </w:tabs>
        <w:spacing w:after="160" w:line="259" w:lineRule="auto"/>
        <w:ind w:right="141"/>
        <w:rPr>
          <w:rFonts w:ascii="Arial" w:eastAsia="Calibri" w:hAnsi="Arial" w:cs="Arial"/>
          <w:sz w:val="20"/>
          <w:szCs w:val="20"/>
        </w:rPr>
      </w:pPr>
      <w:r>
        <w:rPr>
          <w:rFonts w:ascii="Arial" w:eastAsia="Calibri" w:hAnsi="Arial" w:cs="Arial"/>
          <w:noProof/>
          <w:sz w:val="20"/>
          <w:szCs w:val="20"/>
        </w:rPr>
        <w:drawing>
          <wp:inline distT="0" distB="0" distL="0" distR="0" wp14:anchorId="0C1733FA" wp14:editId="7131BB69">
            <wp:extent cx="5572264" cy="563880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848.F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74401" cy="5640963"/>
                    </a:xfrm>
                    <a:prstGeom prst="rect">
                      <a:avLst/>
                    </a:prstGeom>
                  </pic:spPr>
                </pic:pic>
              </a:graphicData>
            </a:graphic>
          </wp:inline>
        </w:drawing>
      </w:r>
    </w:p>
    <w:p w:rsidR="00EF5093" w:rsidRPr="00A338FF" w:rsidRDefault="00EF5093" w:rsidP="00EF5093">
      <w:pPr>
        <w:tabs>
          <w:tab w:val="left" w:pos="8080"/>
        </w:tabs>
        <w:spacing w:after="160" w:line="259" w:lineRule="auto"/>
        <w:ind w:right="141"/>
        <w:rPr>
          <w:rFonts w:ascii="Arial" w:eastAsia="Calibri" w:hAnsi="Arial" w:cs="Arial"/>
          <w:sz w:val="20"/>
          <w:szCs w:val="20"/>
        </w:rPr>
      </w:pPr>
      <w:r w:rsidRPr="00A338FF">
        <w:rPr>
          <w:rFonts w:ascii="Arial" w:eastAsia="Calibri" w:hAnsi="Arial" w:cs="Arial"/>
          <w:sz w:val="20"/>
          <w:szCs w:val="20"/>
        </w:rPr>
        <w:t>Foto 1:</w:t>
      </w:r>
      <w:r>
        <w:rPr>
          <w:rFonts w:ascii="Arial" w:eastAsia="Calibri" w:hAnsi="Arial" w:cs="Arial"/>
          <w:sz w:val="20"/>
          <w:szCs w:val="20"/>
        </w:rPr>
        <w:t xml:space="preserve"> Stefan Halder, Geschäftsführer der Erwin Halder KG, übergab die Spende in Höhe von 10.000 Euro an </w:t>
      </w:r>
      <w:r w:rsidRPr="009B5EB3">
        <w:rPr>
          <w:rFonts w:ascii="Arial" w:eastAsia="Calibri" w:hAnsi="Arial" w:cs="Arial"/>
          <w:sz w:val="20"/>
          <w:szCs w:val="20"/>
        </w:rPr>
        <w:t>Gabriele Wiest</w:t>
      </w:r>
      <w:r>
        <w:rPr>
          <w:rFonts w:ascii="Arial" w:eastAsia="Calibri" w:hAnsi="Arial" w:cs="Arial"/>
          <w:sz w:val="20"/>
          <w:szCs w:val="20"/>
        </w:rPr>
        <w:t xml:space="preserve">, zuständig bei der </w:t>
      </w:r>
      <w:r w:rsidRPr="009B5EB3">
        <w:rPr>
          <w:rFonts w:ascii="Arial" w:eastAsia="Calibri" w:hAnsi="Arial" w:cs="Arial"/>
          <w:sz w:val="20"/>
          <w:szCs w:val="20"/>
        </w:rPr>
        <w:t>Caritas Biberach-Saulgau</w:t>
      </w:r>
      <w:r>
        <w:rPr>
          <w:rFonts w:ascii="Arial" w:eastAsia="Calibri" w:hAnsi="Arial" w:cs="Arial"/>
          <w:sz w:val="20"/>
          <w:szCs w:val="20"/>
        </w:rPr>
        <w:t xml:space="preserve"> </w:t>
      </w:r>
      <w:r w:rsidRPr="009B5EB3">
        <w:rPr>
          <w:rFonts w:ascii="Arial" w:eastAsia="Calibri" w:hAnsi="Arial" w:cs="Arial"/>
          <w:sz w:val="20"/>
          <w:szCs w:val="20"/>
        </w:rPr>
        <w:t xml:space="preserve">für Migrationsdienst und </w:t>
      </w:r>
      <w:r>
        <w:rPr>
          <w:rFonts w:ascii="Arial" w:eastAsia="Calibri" w:hAnsi="Arial" w:cs="Arial"/>
          <w:sz w:val="20"/>
          <w:szCs w:val="20"/>
        </w:rPr>
        <w:t>die ukrainischen Flüchtlinge.</w:t>
      </w:r>
    </w:p>
    <w:p w:rsidR="00EF5093" w:rsidRPr="00314C31" w:rsidRDefault="00EF5093" w:rsidP="00EF5093">
      <w:pPr>
        <w:tabs>
          <w:tab w:val="left" w:pos="8080"/>
        </w:tabs>
        <w:spacing w:after="160" w:line="259" w:lineRule="auto"/>
        <w:ind w:right="141"/>
        <w:rPr>
          <w:rFonts w:ascii="Arial" w:hAnsi="Arial" w:cs="Arial"/>
          <w:color w:val="000000" w:themeColor="text1"/>
          <w:sz w:val="20"/>
          <w:szCs w:val="20"/>
        </w:rPr>
      </w:pPr>
      <w:r w:rsidRPr="00467C40">
        <w:rPr>
          <w:rFonts w:ascii="Arial" w:hAnsi="Arial" w:cs="Arial"/>
          <w:color w:val="000000" w:themeColor="text1"/>
          <w:sz w:val="20"/>
          <w:szCs w:val="20"/>
        </w:rPr>
        <w:t>Foto: Erwin Halder KG</w:t>
      </w:r>
      <w:r>
        <w:rPr>
          <w:rFonts w:ascii="Arial" w:hAnsi="Arial" w:cs="Arial"/>
          <w:color w:val="000000" w:themeColor="text1"/>
          <w:sz w:val="20"/>
          <w:szCs w:val="20"/>
        </w:rPr>
        <w:br/>
      </w:r>
      <w:r>
        <w:rPr>
          <w:rFonts w:ascii="Arial" w:hAnsi="Arial" w:cs="Arial"/>
          <w:color w:val="000000" w:themeColor="text1"/>
          <w:sz w:val="20"/>
          <w:szCs w:val="20"/>
        </w:rPr>
        <w:br/>
      </w:r>
      <w:r w:rsidRPr="00314C31">
        <w:rPr>
          <w:rFonts w:ascii="Arial" w:hAnsi="Arial" w:cs="Arial"/>
          <w:color w:val="000000" w:themeColor="text1"/>
          <w:sz w:val="20"/>
          <w:szCs w:val="20"/>
        </w:rPr>
        <w:t>Artikel Id.-Nr.:508_</w:t>
      </w:r>
      <w:r>
        <w:rPr>
          <w:rFonts w:ascii="Arial" w:hAnsi="Arial" w:cs="Arial"/>
          <w:color w:val="000000" w:themeColor="text1"/>
          <w:sz w:val="20"/>
          <w:szCs w:val="20"/>
        </w:rPr>
        <w:t>7848</w:t>
      </w:r>
      <w:r w:rsidRPr="00314C31">
        <w:rPr>
          <w:rFonts w:ascii="Arial" w:hAnsi="Arial" w:cs="Arial"/>
          <w:color w:val="000000" w:themeColor="text1"/>
          <w:sz w:val="20"/>
          <w:szCs w:val="20"/>
        </w:rPr>
        <w:t xml:space="preserve"> </w:t>
      </w:r>
    </w:p>
    <w:p w:rsidR="00EF5093" w:rsidRDefault="00EF5093" w:rsidP="00EF5093">
      <w:pPr>
        <w:spacing w:after="160" w:line="259" w:lineRule="auto"/>
        <w:ind w:right="141"/>
        <w:rPr>
          <w:rFonts w:ascii="Arial" w:hAnsi="Arial" w:cs="Arial"/>
          <w:color w:val="000000" w:themeColor="text1"/>
          <w:sz w:val="20"/>
          <w:szCs w:val="20"/>
        </w:rPr>
      </w:pPr>
      <w:r w:rsidRPr="00314C31">
        <w:rPr>
          <w:rFonts w:ascii="Arial" w:hAnsi="Arial" w:cs="Arial"/>
          <w:color w:val="000000" w:themeColor="text1"/>
          <w:sz w:val="20"/>
          <w:szCs w:val="20"/>
        </w:rPr>
        <w:t xml:space="preserve">Seiten: </w:t>
      </w:r>
      <w:r>
        <w:fldChar w:fldCharType="begin"/>
      </w:r>
      <w:r>
        <w:instrText xml:space="preserve"> NUMPAGES  \* Arabic  \* MERGEFORMAT </w:instrText>
      </w:r>
      <w:r>
        <w:fldChar w:fldCharType="separate"/>
      </w:r>
      <w:r w:rsidRPr="005B6AA1">
        <w:rPr>
          <w:rFonts w:ascii="Arial" w:hAnsi="Arial" w:cs="Arial"/>
          <w:noProof/>
          <w:color w:val="000000" w:themeColor="text1"/>
          <w:sz w:val="20"/>
          <w:szCs w:val="20"/>
        </w:rPr>
        <w:t>3</w:t>
      </w:r>
      <w:r>
        <w:rPr>
          <w:rFonts w:ascii="Arial" w:hAnsi="Arial" w:cs="Arial"/>
          <w:noProof/>
          <w:color w:val="000000" w:themeColor="text1"/>
          <w:sz w:val="20"/>
          <w:szCs w:val="20"/>
        </w:rPr>
        <w:fldChar w:fldCharType="end"/>
      </w:r>
      <w:r>
        <w:rPr>
          <w:rFonts w:ascii="Arial" w:hAnsi="Arial" w:cs="Arial"/>
          <w:color w:val="000000" w:themeColor="text1"/>
          <w:sz w:val="20"/>
          <w:szCs w:val="20"/>
        </w:rPr>
        <w:br/>
      </w:r>
      <w:r w:rsidRPr="00314C31">
        <w:rPr>
          <w:rFonts w:ascii="Arial" w:hAnsi="Arial" w:cs="Arial"/>
          <w:color w:val="000000" w:themeColor="text1"/>
          <w:sz w:val="20"/>
          <w:szCs w:val="20"/>
        </w:rPr>
        <w:t xml:space="preserve">Anzahl Zeichen: </w:t>
      </w:r>
      <w:r>
        <w:fldChar w:fldCharType="begin"/>
      </w:r>
      <w:r>
        <w:instrText xml:space="preserve"> NUMCHARS  \* Arabic  \* MERGEFORMAT </w:instrText>
      </w:r>
      <w:r>
        <w:fldChar w:fldCharType="separate"/>
      </w:r>
      <w:r w:rsidRPr="00D204C5">
        <w:rPr>
          <w:rFonts w:ascii="Arial" w:hAnsi="Arial" w:cs="Arial"/>
          <w:noProof/>
          <w:color w:val="000000" w:themeColor="text1"/>
          <w:sz w:val="20"/>
          <w:szCs w:val="20"/>
        </w:rPr>
        <w:t>2217</w:t>
      </w:r>
      <w:r>
        <w:rPr>
          <w:rFonts w:ascii="Arial" w:hAnsi="Arial" w:cs="Arial"/>
          <w:noProof/>
          <w:color w:val="000000" w:themeColor="text1"/>
          <w:sz w:val="20"/>
          <w:szCs w:val="20"/>
        </w:rPr>
        <w:fldChar w:fldCharType="end"/>
      </w:r>
      <w:r>
        <w:rPr>
          <w:rFonts w:ascii="Arial" w:hAnsi="Arial" w:cs="Arial"/>
          <w:color w:val="000000" w:themeColor="text1"/>
          <w:sz w:val="20"/>
          <w:szCs w:val="20"/>
        </w:rPr>
        <w:br/>
      </w:r>
      <w:r w:rsidRPr="00314C31">
        <w:rPr>
          <w:rFonts w:ascii="Arial" w:hAnsi="Arial" w:cs="Arial"/>
          <w:color w:val="000000" w:themeColor="text1"/>
          <w:sz w:val="20"/>
          <w:szCs w:val="20"/>
        </w:rPr>
        <w:t>Zur Veröffentlichung frei bis:</w:t>
      </w:r>
    </w:p>
    <w:p w:rsidR="00EF5093" w:rsidRPr="001C6FA4" w:rsidRDefault="00EF5093" w:rsidP="00EF5093">
      <w:pPr>
        <w:spacing w:after="160" w:line="259" w:lineRule="auto"/>
        <w:ind w:right="141"/>
        <w:rPr>
          <w:rFonts w:ascii="Arial" w:hAnsi="Arial" w:cs="Arial"/>
          <w:color w:val="000000" w:themeColor="text1"/>
          <w:sz w:val="20"/>
          <w:szCs w:val="20"/>
        </w:rPr>
      </w:pPr>
    </w:p>
    <w:p w:rsidR="00EF5093" w:rsidRPr="00896DC7" w:rsidRDefault="00EF5093" w:rsidP="00EF5093">
      <w:pPr>
        <w:spacing w:after="160" w:line="259" w:lineRule="auto"/>
        <w:ind w:right="141"/>
        <w:rPr>
          <w:rFonts w:ascii="Arial" w:hAnsi="Arial" w:cs="Arial"/>
          <w:b/>
          <w:color w:val="000000" w:themeColor="text1"/>
          <w:sz w:val="22"/>
          <w:szCs w:val="22"/>
        </w:rPr>
      </w:pPr>
      <w:r w:rsidRPr="00896DC7">
        <w:rPr>
          <w:rFonts w:ascii="Arial" w:hAnsi="Arial" w:cs="Arial"/>
          <w:b/>
          <w:color w:val="000000" w:themeColor="text1"/>
          <w:sz w:val="22"/>
          <w:szCs w:val="22"/>
        </w:rPr>
        <w:t>Über die Erwin Halder KG</w:t>
      </w:r>
    </w:p>
    <w:p w:rsidR="00EF5093" w:rsidRPr="00F96463" w:rsidRDefault="00EF5093" w:rsidP="00EF5093">
      <w:pPr>
        <w:spacing w:after="160" w:line="259" w:lineRule="auto"/>
        <w:ind w:right="141"/>
        <w:rPr>
          <w:rFonts w:ascii="Arial" w:hAnsi="Arial" w:cs="Arial"/>
          <w:color w:val="000000" w:themeColor="text1"/>
          <w:sz w:val="20"/>
          <w:szCs w:val="20"/>
        </w:rPr>
      </w:pPr>
      <w:r w:rsidRPr="00F96463">
        <w:rPr>
          <w:rFonts w:ascii="Arial" w:hAnsi="Arial" w:cs="Arial"/>
          <w:color w:val="000000" w:themeColor="text1"/>
          <w:sz w:val="20"/>
          <w:szCs w:val="20"/>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mehr als 200 Mitarbeiter beschäftigt, weltweit knapp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rsidR="00EF5093" w:rsidRPr="00F96463" w:rsidRDefault="00EF5093" w:rsidP="00EF5093">
      <w:pPr>
        <w:spacing w:after="160" w:line="259" w:lineRule="auto"/>
        <w:ind w:right="141"/>
        <w:rPr>
          <w:rFonts w:ascii="Arial" w:hAnsi="Arial" w:cs="Arial"/>
          <w:color w:val="000000" w:themeColor="text1"/>
          <w:sz w:val="20"/>
          <w:szCs w:val="20"/>
        </w:rPr>
      </w:pPr>
      <w:r w:rsidRPr="00F96463">
        <w:rPr>
          <w:rFonts w:ascii="Arial" w:hAnsi="Arial" w:cs="Arial"/>
          <w:color w:val="000000" w:themeColor="text1"/>
          <w:sz w:val="20"/>
          <w:szCs w:val="20"/>
        </w:rPr>
        <w:t xml:space="preserve">Neben Schonhämmern und Forstwerkzeugen produziert und vertreibt Halder auch hochpräzise Normalien, modulare Vorrichtungssysteme zur Werkstückspannung und Luftfahrtprodukte. Das Sortiment umfasst rund 12.000 Normalien nach DIN/ISO und Werksnorm, wie Maschinen- und Vorrichtungsteile, Spannelemente, Bedienteile und Maschinenelemente. Zudem ist die Erwin Halder KG nach EN 9100:2016 für eine luftfahrtkonforme Fertigung zertifiziert. Seit 2013 ist das Unternehmen ein vom Luftfahrtbundesamt zugelassener Hersteller (nach EASA Part 21G) für Luftfahrtprodukte. Zu den weltweiten Kunden gehören sowohl der örtliche Handwerker als auch Hightech-Industrieunternehmen. Neben dem Standardsortiment ermöglichen Fachkompetenz und Erfahrung auch kundenspezifische Sonderlösungen. </w:t>
      </w:r>
    </w:p>
    <w:p w:rsidR="00EF5093" w:rsidRPr="00F96463" w:rsidRDefault="00EF5093" w:rsidP="00EF5093">
      <w:pPr>
        <w:spacing w:after="160" w:line="259" w:lineRule="auto"/>
        <w:ind w:right="141"/>
        <w:rPr>
          <w:rFonts w:ascii="Arial" w:hAnsi="Arial" w:cs="Arial"/>
          <w:b/>
          <w:color w:val="000000" w:themeColor="text1"/>
          <w:sz w:val="20"/>
          <w:szCs w:val="20"/>
          <w:u w:val="single"/>
        </w:rPr>
      </w:pPr>
      <w:r w:rsidRPr="00F96463">
        <w:rPr>
          <w:rFonts w:ascii="Arial" w:hAnsi="Arial" w:cs="Arial"/>
          <w:b/>
          <w:color w:val="000000" w:themeColor="text1"/>
          <w:sz w:val="20"/>
          <w:szCs w:val="20"/>
          <w:u w:val="single"/>
        </w:rPr>
        <w:t>Erfahren Sie mehr über die Erwin Halder KG</w:t>
      </w:r>
    </w:p>
    <w:p w:rsidR="00EF5093" w:rsidRDefault="00EF5093" w:rsidP="00EF5093">
      <w:pPr>
        <w:spacing w:after="160" w:line="259" w:lineRule="auto"/>
        <w:ind w:right="141"/>
        <w:rPr>
          <w:rFonts w:ascii="Arial" w:hAnsi="Arial" w:cs="Arial"/>
          <w:color w:val="000000" w:themeColor="text1"/>
          <w:sz w:val="20"/>
          <w:szCs w:val="20"/>
        </w:rPr>
      </w:pPr>
      <w:r w:rsidRPr="00F96463">
        <w:rPr>
          <w:rFonts w:ascii="Arial" w:hAnsi="Arial" w:cs="Arial"/>
          <w:color w:val="000000" w:themeColor="text1"/>
          <w:sz w:val="20"/>
          <w:szCs w:val="20"/>
        </w:rPr>
        <w:t xml:space="preserve">auf www.halder.com/de und folgen Sie uns </w:t>
      </w:r>
      <w:r>
        <w:rPr>
          <w:rFonts w:ascii="Arial" w:hAnsi="Arial" w:cs="Arial"/>
          <w:color w:val="000000" w:themeColor="text1"/>
          <w:sz w:val="20"/>
          <w:szCs w:val="20"/>
        </w:rPr>
        <w:br/>
      </w:r>
      <w:r w:rsidRPr="00F96463">
        <w:rPr>
          <w:rFonts w:ascii="Arial" w:hAnsi="Arial" w:cs="Arial"/>
          <w:color w:val="000000" w:themeColor="text1"/>
          <w:sz w:val="20"/>
          <w:szCs w:val="20"/>
        </w:rPr>
        <w:t xml:space="preserve">auf Facebook unter www.facebook.com/HalderNormteile/ und </w:t>
      </w:r>
      <w:r>
        <w:rPr>
          <w:rFonts w:ascii="Arial" w:hAnsi="Arial" w:cs="Arial"/>
          <w:color w:val="000000" w:themeColor="text1"/>
          <w:sz w:val="20"/>
          <w:szCs w:val="20"/>
        </w:rPr>
        <w:br/>
      </w:r>
      <w:r w:rsidRPr="00F96463">
        <w:rPr>
          <w:rFonts w:ascii="Arial" w:hAnsi="Arial" w:cs="Arial"/>
          <w:color w:val="000000" w:themeColor="text1"/>
          <w:sz w:val="20"/>
          <w:szCs w:val="20"/>
        </w:rPr>
        <w:t xml:space="preserve">www.facebook.com/HalderHandwerkzeuge/ </w:t>
      </w:r>
      <w:r>
        <w:rPr>
          <w:rFonts w:ascii="Arial" w:hAnsi="Arial" w:cs="Arial"/>
          <w:color w:val="000000" w:themeColor="text1"/>
          <w:sz w:val="20"/>
          <w:szCs w:val="20"/>
        </w:rPr>
        <w:br/>
      </w:r>
      <w:r w:rsidRPr="00F96463">
        <w:rPr>
          <w:rFonts w:ascii="Arial" w:hAnsi="Arial" w:cs="Arial"/>
          <w:color w:val="000000" w:themeColor="text1"/>
          <w:sz w:val="20"/>
          <w:szCs w:val="20"/>
        </w:rPr>
        <w:t>auf LinkedIn unter linkedin.com/</w:t>
      </w:r>
      <w:proofErr w:type="spellStart"/>
      <w:r w:rsidRPr="00F96463">
        <w:rPr>
          <w:rFonts w:ascii="Arial" w:hAnsi="Arial" w:cs="Arial"/>
          <w:color w:val="000000" w:themeColor="text1"/>
          <w:sz w:val="20"/>
          <w:szCs w:val="20"/>
        </w:rPr>
        <w:t>company</w:t>
      </w:r>
      <w:proofErr w:type="spellEnd"/>
      <w:r w:rsidRPr="00F96463">
        <w:rPr>
          <w:rFonts w:ascii="Arial" w:hAnsi="Arial" w:cs="Arial"/>
          <w:color w:val="000000" w:themeColor="text1"/>
          <w:sz w:val="20"/>
          <w:szCs w:val="20"/>
        </w:rPr>
        <w:t>/</w:t>
      </w:r>
      <w:proofErr w:type="spellStart"/>
      <w:r w:rsidRPr="00F96463">
        <w:rPr>
          <w:rFonts w:ascii="Arial" w:hAnsi="Arial" w:cs="Arial"/>
          <w:color w:val="000000" w:themeColor="text1"/>
          <w:sz w:val="20"/>
          <w:szCs w:val="20"/>
        </w:rPr>
        <w:t>erwin</w:t>
      </w:r>
      <w:proofErr w:type="spellEnd"/>
      <w:r w:rsidRPr="00F96463">
        <w:rPr>
          <w:rFonts w:ascii="Arial" w:hAnsi="Arial" w:cs="Arial"/>
          <w:color w:val="000000" w:themeColor="text1"/>
          <w:sz w:val="20"/>
          <w:szCs w:val="20"/>
        </w:rPr>
        <w:t xml:space="preserve">-halder-kg </w:t>
      </w:r>
      <w:r>
        <w:rPr>
          <w:rFonts w:ascii="Arial" w:hAnsi="Arial" w:cs="Arial"/>
          <w:color w:val="000000" w:themeColor="text1"/>
          <w:sz w:val="20"/>
          <w:szCs w:val="20"/>
        </w:rPr>
        <w:br/>
      </w:r>
      <w:r w:rsidRPr="00F96463">
        <w:rPr>
          <w:rFonts w:ascii="Arial" w:hAnsi="Arial" w:cs="Arial"/>
          <w:color w:val="000000" w:themeColor="text1"/>
          <w:sz w:val="20"/>
          <w:szCs w:val="20"/>
        </w:rPr>
        <w:t xml:space="preserve">auf XING unter www.xing.com/companies/erwinhalderkg </w:t>
      </w:r>
      <w:r>
        <w:rPr>
          <w:rFonts w:ascii="Arial" w:hAnsi="Arial" w:cs="Arial"/>
          <w:color w:val="000000" w:themeColor="text1"/>
          <w:sz w:val="20"/>
          <w:szCs w:val="20"/>
        </w:rPr>
        <w:br/>
      </w:r>
      <w:r w:rsidRPr="00F96463">
        <w:rPr>
          <w:rFonts w:ascii="Arial" w:hAnsi="Arial" w:cs="Arial"/>
          <w:color w:val="000000" w:themeColor="text1"/>
          <w:sz w:val="20"/>
          <w:szCs w:val="20"/>
        </w:rPr>
        <w:t xml:space="preserve">auf YouTube unter www.youtube.com/channel/UC5h_MbtpB4gOfI7T2lxq77w </w:t>
      </w:r>
      <w:r>
        <w:rPr>
          <w:rFonts w:ascii="Arial" w:hAnsi="Arial" w:cs="Arial"/>
          <w:color w:val="000000" w:themeColor="text1"/>
          <w:sz w:val="20"/>
          <w:szCs w:val="20"/>
        </w:rPr>
        <w:br/>
      </w:r>
      <w:r w:rsidRPr="00F96463">
        <w:rPr>
          <w:rFonts w:ascii="Arial" w:hAnsi="Arial" w:cs="Arial"/>
          <w:color w:val="000000" w:themeColor="text1"/>
          <w:sz w:val="20"/>
          <w:szCs w:val="20"/>
        </w:rPr>
        <w:t>auf Instagram unter https://www.instagram.com/haldertools/</w:t>
      </w:r>
    </w:p>
    <w:p w:rsidR="00EF5093" w:rsidRPr="001C6FA4" w:rsidRDefault="00EF5093" w:rsidP="00EF5093">
      <w:pPr>
        <w:spacing w:after="160" w:line="259" w:lineRule="auto"/>
        <w:ind w:right="141"/>
        <w:rPr>
          <w:rFonts w:ascii="Arial" w:hAnsi="Arial" w:cs="Arial"/>
          <w:color w:val="000000" w:themeColor="text1"/>
          <w:sz w:val="20"/>
          <w:szCs w:val="20"/>
        </w:rPr>
      </w:pPr>
    </w:p>
    <w:p w:rsidR="00EF5093" w:rsidRPr="007B1D40" w:rsidRDefault="00EF5093" w:rsidP="00EF5093">
      <w:pPr>
        <w:spacing w:after="160" w:line="259" w:lineRule="auto"/>
        <w:ind w:right="141"/>
        <w:rPr>
          <w:rFonts w:ascii="Arial" w:hAnsi="Arial" w:cs="Arial"/>
          <w:b/>
          <w:color w:val="000000" w:themeColor="text1"/>
          <w:sz w:val="20"/>
          <w:szCs w:val="20"/>
        </w:rPr>
      </w:pPr>
      <w:r w:rsidRPr="007B1D40">
        <w:rPr>
          <w:rFonts w:ascii="Arial" w:hAnsi="Arial" w:cs="Arial"/>
          <w:b/>
          <w:color w:val="000000" w:themeColor="text1"/>
          <w:sz w:val="20"/>
          <w:szCs w:val="20"/>
        </w:rPr>
        <w:t xml:space="preserve">Pressekontakt: </w:t>
      </w:r>
    </w:p>
    <w:p w:rsidR="00EF5093" w:rsidRPr="00467C40" w:rsidRDefault="00EF5093" w:rsidP="00EF5093">
      <w:pPr>
        <w:spacing w:after="160" w:line="259" w:lineRule="auto"/>
        <w:ind w:right="141"/>
        <w:rPr>
          <w:rFonts w:ascii="Arial" w:hAnsi="Arial" w:cs="Arial"/>
          <w:color w:val="000000" w:themeColor="text1"/>
          <w:sz w:val="20"/>
          <w:szCs w:val="20"/>
        </w:rPr>
      </w:pPr>
      <w:r w:rsidRPr="007B1D40">
        <w:rPr>
          <w:rFonts w:ascii="Arial" w:hAnsi="Arial" w:cs="Arial"/>
          <w:b/>
          <w:color w:val="000000" w:themeColor="text1"/>
          <w:sz w:val="20"/>
          <w:szCs w:val="20"/>
        </w:rPr>
        <w:t>KSKOMM GmbH &amp; Co. KG</w:t>
      </w:r>
      <w:r>
        <w:rPr>
          <w:rFonts w:ascii="Arial" w:hAnsi="Arial" w:cs="Arial"/>
          <w:b/>
          <w:color w:val="000000" w:themeColor="text1"/>
          <w:sz w:val="20"/>
          <w:szCs w:val="20"/>
        </w:rPr>
        <w:br/>
      </w:r>
      <w:r w:rsidRPr="00467C40">
        <w:rPr>
          <w:rFonts w:ascii="Arial" w:hAnsi="Arial" w:cs="Arial"/>
          <w:color w:val="000000" w:themeColor="text1"/>
          <w:sz w:val="20"/>
          <w:szCs w:val="20"/>
        </w:rPr>
        <w:t>Jahnstraße 13</w:t>
      </w:r>
      <w:r>
        <w:rPr>
          <w:rFonts w:ascii="Arial" w:hAnsi="Arial" w:cs="Arial"/>
          <w:color w:val="000000" w:themeColor="text1"/>
          <w:sz w:val="20"/>
          <w:szCs w:val="20"/>
        </w:rPr>
        <w:br/>
      </w:r>
      <w:r w:rsidRPr="00467C40">
        <w:rPr>
          <w:rFonts w:ascii="Arial" w:hAnsi="Arial" w:cs="Arial"/>
          <w:color w:val="000000" w:themeColor="text1"/>
          <w:sz w:val="20"/>
          <w:szCs w:val="20"/>
        </w:rPr>
        <w:t>56235 Ransbach-Baumbach</w:t>
      </w:r>
      <w:r>
        <w:rPr>
          <w:rFonts w:ascii="Arial" w:hAnsi="Arial" w:cs="Arial"/>
          <w:color w:val="000000" w:themeColor="text1"/>
          <w:sz w:val="20"/>
          <w:szCs w:val="20"/>
        </w:rPr>
        <w:br/>
        <w:t>Germany</w:t>
      </w:r>
    </w:p>
    <w:p w:rsidR="00EF5093" w:rsidRDefault="00EF5093" w:rsidP="00EF5093">
      <w:pPr>
        <w:spacing w:after="160" w:line="259" w:lineRule="auto"/>
        <w:ind w:right="141"/>
        <w:rPr>
          <w:rFonts w:ascii="Arial" w:hAnsi="Arial" w:cs="Arial"/>
        </w:rPr>
      </w:pPr>
      <w:r w:rsidRPr="00467C40">
        <w:rPr>
          <w:rFonts w:ascii="Arial" w:hAnsi="Arial" w:cs="Arial"/>
          <w:color w:val="000000" w:themeColor="text1"/>
          <w:sz w:val="20"/>
          <w:szCs w:val="20"/>
        </w:rPr>
        <w:t>Tel.: +49 2623 900780</w:t>
      </w:r>
      <w:r>
        <w:rPr>
          <w:rFonts w:ascii="Arial" w:hAnsi="Arial" w:cs="Arial"/>
          <w:color w:val="000000" w:themeColor="text1"/>
          <w:sz w:val="20"/>
          <w:szCs w:val="20"/>
        </w:rPr>
        <w:br/>
      </w:r>
      <w:r w:rsidRPr="00467C40">
        <w:rPr>
          <w:rFonts w:ascii="Arial" w:hAnsi="Arial" w:cs="Arial"/>
          <w:color w:val="000000" w:themeColor="text1"/>
          <w:sz w:val="20"/>
          <w:szCs w:val="20"/>
        </w:rPr>
        <w:t>Fax: +49 2623 900778</w:t>
      </w:r>
      <w:r>
        <w:rPr>
          <w:rFonts w:ascii="Arial" w:hAnsi="Arial" w:cs="Arial"/>
          <w:color w:val="000000" w:themeColor="text1"/>
          <w:sz w:val="20"/>
          <w:szCs w:val="20"/>
        </w:rPr>
        <w:br/>
      </w:r>
      <w:r w:rsidRPr="00467C40">
        <w:rPr>
          <w:rFonts w:ascii="Arial" w:hAnsi="Arial" w:cs="Arial"/>
          <w:color w:val="000000" w:themeColor="text1"/>
          <w:sz w:val="20"/>
          <w:szCs w:val="20"/>
        </w:rPr>
        <w:t xml:space="preserve">E-Mail: </w:t>
      </w:r>
      <w:hyperlink r:id="rId6" w:history="1">
        <w:r w:rsidRPr="00BB12B1">
          <w:rPr>
            <w:rStyle w:val="Hyperlink"/>
            <w:rFonts w:ascii="Arial" w:hAnsi="Arial" w:cs="Arial"/>
            <w:sz w:val="20"/>
            <w:szCs w:val="20"/>
          </w:rPr>
          <w:t>ks@kskomm.de</w:t>
        </w:r>
      </w:hyperlink>
      <w:r>
        <w:rPr>
          <w:rFonts w:ascii="Arial" w:hAnsi="Arial" w:cs="Arial"/>
        </w:rPr>
        <w:br/>
      </w:r>
      <w:r w:rsidRPr="00467C40">
        <w:rPr>
          <w:rFonts w:ascii="Arial" w:hAnsi="Arial" w:cs="Arial"/>
          <w:sz w:val="20"/>
          <w:szCs w:val="20"/>
        </w:rPr>
        <w:t xml:space="preserve">URL: </w:t>
      </w:r>
      <w:hyperlink r:id="rId7" w:history="1">
        <w:r w:rsidRPr="00BB12B1">
          <w:rPr>
            <w:rStyle w:val="Hyperlink"/>
            <w:rFonts w:ascii="Arial" w:hAnsi="Arial" w:cs="Arial"/>
            <w:sz w:val="20"/>
            <w:szCs w:val="20"/>
          </w:rPr>
          <w:t>www.kskomm.de</w:t>
        </w:r>
      </w:hyperlink>
    </w:p>
    <w:p w:rsidR="009F147C" w:rsidRDefault="009F147C" w:rsidP="00EF5093">
      <w:pPr>
        <w:ind w:right="141"/>
      </w:pPr>
    </w:p>
    <w:sectPr w:rsidR="009F147C" w:rsidSect="009F14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panose1 w:val="020B0502020204020303"/>
    <w:charset w:val="00"/>
    <w:family w:val="swiss"/>
    <w:pitch w:val="variable"/>
    <w:sig w:usb0="800000AF" w:usb1="1000204A" w:usb2="00000000" w:usb3="00000000" w:csb0="00000011" w:csb1="00000000"/>
  </w:font>
  <w:font w:name="Futura Hv BT">
    <w:panose1 w:val="020B07020202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93"/>
    <w:rsid w:val="00070996"/>
    <w:rsid w:val="001B0E61"/>
    <w:rsid w:val="00385BDB"/>
    <w:rsid w:val="003A0775"/>
    <w:rsid w:val="005F6708"/>
    <w:rsid w:val="00741780"/>
    <w:rsid w:val="009F147C"/>
    <w:rsid w:val="00E11774"/>
    <w:rsid w:val="00EF5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08F35-2B15-4EBD-9CC6-B674C560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5093"/>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5093"/>
    <w:rPr>
      <w:color w:val="0000FF" w:themeColor="hyperlink"/>
      <w:u w:val="single"/>
    </w:rPr>
  </w:style>
  <w:style w:type="paragraph" w:customStyle="1" w:styleId="tx">
    <w:name w:val="tx"/>
    <w:basedOn w:val="Standard"/>
    <w:rsid w:val="00EF5093"/>
    <w:pPr>
      <w:spacing w:after="360"/>
      <w:ind w:right="5954"/>
      <w:jc w:val="both"/>
    </w:pPr>
    <w:rPr>
      <w:rFonts w:ascii="Futura Bk BT" w:eastAsia="Times New Roman" w:hAnsi="Futura Bk BT" w:cs="Times New Roman"/>
      <w:sz w:val="22"/>
      <w:szCs w:val="20"/>
    </w:rPr>
  </w:style>
  <w:style w:type="paragraph" w:customStyle="1" w:styleId="z">
    <w:name w:val="zü"/>
    <w:basedOn w:val="tx"/>
    <w:rsid w:val="00EF5093"/>
    <w:rPr>
      <w:rFonts w:ascii="Futura Hv BT" w:hAnsi="Futura Hv BT"/>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skomm.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kskomm.de" TargetMode="External"/><Relationship Id="rId5" Type="http://schemas.openxmlformats.org/officeDocument/2006/relationships/image" Target="media/image1.jpeg"/><Relationship Id="rId4" Type="http://schemas.openxmlformats.org/officeDocument/2006/relationships/hyperlink" Target="mailto:ks@kskomm.de"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5536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1</cp:revision>
  <dcterms:created xsi:type="dcterms:W3CDTF">2022-07-27T12:50:00Z</dcterms:created>
  <dcterms:modified xsi:type="dcterms:W3CDTF">2022-07-27T12:51:00Z</dcterms:modified>
</cp:coreProperties>
</file>