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Multitalente: Auflagebolzen der Erwin Halder KG</w:t>
      </w:r>
    </w:p>
    <w:p w:rsidR="0000732D" w:rsidRPr="00E93407" w:rsidRDefault="0000732D" w:rsidP="00E93407">
      <w:pPr>
        <w:pStyle w:val="NurText"/>
        <w:spacing w:after="120"/>
        <w:rPr>
          <w:rFonts w:ascii="Arial" w:hAnsi="Arial" w:cs="Arial"/>
          <w:b/>
          <w:sz w:val="32"/>
          <w:szCs w:val="32"/>
        </w:rPr>
      </w:pPr>
      <w:r w:rsidRPr="00E93407">
        <w:rPr>
          <w:rFonts w:ascii="Arial" w:hAnsi="Arial" w:cs="Arial"/>
          <w:b/>
          <w:sz w:val="32"/>
          <w:szCs w:val="32"/>
        </w:rPr>
        <w:t>Eine „echte“ Stütze für unterschiedlichste Werkstücke</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Für (fast) jeden Anwendungsfall die passende Lösung</w:t>
      </w:r>
    </w:p>
    <w:p w:rsidR="0000732D" w:rsidRPr="00E93407" w:rsidRDefault="0000732D" w:rsidP="00E93407">
      <w:pPr>
        <w:pStyle w:val="NurText"/>
        <w:spacing w:after="120"/>
        <w:rPr>
          <w:rFonts w:ascii="Arial" w:hAnsi="Arial" w:cs="Arial"/>
          <w:b/>
          <w:sz w:val="20"/>
          <w:szCs w:val="20"/>
        </w:rPr>
      </w:pPr>
      <w:r w:rsidRPr="00E93407">
        <w:rPr>
          <w:rFonts w:ascii="Arial" w:hAnsi="Arial" w:cs="Arial"/>
          <w:b/>
          <w:sz w:val="20"/>
          <w:szCs w:val="20"/>
        </w:rPr>
        <w:t>Auflage, Anschlag, Druckstück und Fuß in einem – Auflagebolzen sind wahre Multitalente in der Welt der Werkstückspannung. Sie stützen die Bauteile bei der Bearbeitung von allen Seiten. Den passenden Auflagebolzen für die unterschiedlichsten Materialien, Formen oder Applikationen finden Anwender im umfangreichen Sortiment der Erwin Halder KG.</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 xml:space="preserve">Für „normale“ Einsätze bietet Halder die steckbaren, planen Auflagebolzen nach DIN 6321 aus gehärtetem und geschliffenem Werkzeugstahl. Es gibt sie gemäß der Norm in Höhen von 5 bis 10 mm. Damit Anwender aber auch weiter unkompliziert Zugriff auf die mit der neuen DIN 6321 weggefallenen Zwischengrößen haben, bietet Halder weiterhin die Aufnahmebolzen nach der alten Norm an. </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 xml:space="preserve">„Die Auflagebolzen mit Riffel eignen sich besonders für Gussteile oder andere Werkstücke mit roher Oberfläche. Gerade die Ausführung mit Spitze ist ideal für Guss. Die Auflagefläche drückt sich richtig in das unebene Werkstück und hält es dadurch besser fest“, so Bernd Janner, Vertriebsleiter der Erwin Halder KG. Damit die geriffelte Auflagefläche bzw. die Spitze allen Belastungen widerstehen, werden für den Grundkörper mit Gewindezapfen aus Vergütungsstahl die Einsätze aus Hartmetall gefertigt. Mit Innengewinde besteht der gesamte Auflagebolzen aus einsatzgehärtetem brüniertem Automatenstahl. </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Halder hat ebenfalls die passende Lösung für Bauteile mit beengten Auflagepunkten parat: Dank der länglichen und schmalen Stiftform sind diese speziellen Auflagen ideal um zum Beispiel Gussteile zwischen den Rippen abzustützen. Hergestellt aus brüniertem Vergütungsstahl bilden sie eine stabile und präzise Auflage bzw. Anschlag. Induktivgehärtet und geschliffen hält die kleine Auflagefläche den Belastungen hervorragend stand. Montiert werden die Auflagebolzen in Längen von 20 bis 60 mm über ein Außen- oder Innengewinde.</w:t>
      </w:r>
    </w:p>
    <w:p w:rsidR="0000732D" w:rsidRPr="00E93407" w:rsidRDefault="0000732D" w:rsidP="00E93407">
      <w:pPr>
        <w:pStyle w:val="NurText"/>
        <w:spacing w:after="120"/>
        <w:rPr>
          <w:rFonts w:ascii="Arial" w:hAnsi="Arial" w:cs="Arial"/>
          <w:b/>
          <w:sz w:val="20"/>
          <w:szCs w:val="20"/>
        </w:rPr>
      </w:pPr>
      <w:r w:rsidRPr="00E93407">
        <w:rPr>
          <w:rFonts w:ascii="Arial" w:hAnsi="Arial" w:cs="Arial"/>
          <w:b/>
          <w:sz w:val="20"/>
          <w:szCs w:val="20"/>
        </w:rPr>
        <w:t>Als Druckstück im Einsatz</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Die Auflageflächen sind alle zu hart? Für hochwertige Oberflächen und empfindliche Werkstücke hat Halder seit Kurzem Auflagebolzen mit einer schonenden Auflagefläche aus Kunststoff (PEEK) im Sortiment. Sie schützen die Bauteile optimal vor Beschädigungen. Komplett aus Kunststoff mit Gewindezapfen aus rostfreiem Stahl oder mit Kunststoffeinsatz in einem Grundkörper aus rostfreiem Stahl – die Auflagebolzen sind neben den üblichen Einsatzgebieten auch als Druckstücke zum Beispiel in den Kompaktspannern der Erwin Halder KG verwendbar. Abhängig von der Ausführung gibt es sie in Höhen von 10 bis 30 mm.</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 xml:space="preserve">Auch die planen, geriffelten oder balligen Bolzen aus einsatzgehärtetem, brüniertem Stahl können als Druckstücke eingesetzt werden. </w:t>
      </w:r>
      <w:bookmarkStart w:id="0" w:name="_GoBack"/>
      <w:bookmarkEnd w:id="0"/>
      <w:r w:rsidRPr="00E93407">
        <w:rPr>
          <w:rFonts w:ascii="Arial" w:hAnsi="Arial" w:cs="Arial"/>
          <w:sz w:val="20"/>
          <w:szCs w:val="20"/>
        </w:rPr>
        <w:t xml:space="preserve">Die ballige Variante bietet enorme Vorteile, wenn das Werkstück nicht ganz eben ist. Durch die Form liegt es nur am höchsten Punkt des Bolzens auf. So spielen die Unebenheiten keine Rolle mehr. Es gibt die Bolzen mit Außengewinde in Höhen von 10 bis 30 mm und mit Innengewinde in Höhen von 15 bis 60 mm.  </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„Wer seine Vorrichtung schnell, einfach und flexibel auf unterschiedliche Werkstücke anpassen muss, hat mit unseren verstellbaren Auflagebolzen aus brüniertem Vergütungsstahl die richtige Lösung an der Hand. Über das lange Gewinde stellt der Anwender einfach die passende Höhe ein und kontert mit der Mutter, so dass sie sich nicht mehr verändern kann. Wir haben den Verstellbereich durch längere Gewinde zwischen 20 und 50 mm an den einzelnen Ausführungen zudem fast verdoppelt im Vergleich zu früheren Varianten“, so Bernd Janner. Anwender haben die Wahl zwischen einer balligen und einer geriffelten Auflagefläche, die für eine höhere Belastbarkeit induktivgehärtet wird.</w:t>
      </w:r>
    </w:p>
    <w:p w:rsidR="0000732D" w:rsidRPr="00E93407" w:rsidRDefault="0000732D" w:rsidP="00E93407">
      <w:pPr>
        <w:pStyle w:val="NurText"/>
        <w:spacing w:after="120"/>
        <w:rPr>
          <w:rFonts w:ascii="Arial" w:hAnsi="Arial" w:cs="Arial"/>
          <w:b/>
          <w:sz w:val="20"/>
          <w:szCs w:val="20"/>
        </w:rPr>
      </w:pPr>
      <w:r w:rsidRPr="00E93407">
        <w:rPr>
          <w:rFonts w:ascii="Arial" w:hAnsi="Arial" w:cs="Arial"/>
          <w:b/>
          <w:sz w:val="20"/>
          <w:szCs w:val="20"/>
        </w:rPr>
        <w:t>Die perfekte Fußnote</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 xml:space="preserve">Vervollständigt wird das Programm an Auflagebolzen durch die Füße mit Gewindezapfen nach DIN 6320. Angebracht an einer Richtplatte oder einem Gehäuse sorgen sie dank des definierten Maßes für einen sicheren Stand. Die Füße aus ungehärtetem, brüniertem Vergütungsstahl können auch als Auflageelement und Anschlag eingesetzt werden. </w:t>
      </w:r>
    </w:p>
    <w:p w:rsidR="0000732D" w:rsidRPr="00E93407" w:rsidRDefault="0000732D" w:rsidP="00E93407">
      <w:pPr>
        <w:pStyle w:val="NurText"/>
        <w:spacing w:after="120"/>
        <w:rPr>
          <w:rFonts w:ascii="Arial" w:hAnsi="Arial" w:cs="Arial"/>
          <w:sz w:val="20"/>
          <w:szCs w:val="20"/>
        </w:rPr>
      </w:pPr>
      <w:r w:rsidRPr="00E93407">
        <w:rPr>
          <w:rFonts w:ascii="Arial" w:hAnsi="Arial" w:cs="Arial"/>
          <w:sz w:val="20"/>
          <w:szCs w:val="20"/>
        </w:rPr>
        <w:t>Keine passende Lösung dabei? Die Erwin halder KG konstruiert und fertigt auf Anfrage auch Sonderausführungen.</w:t>
      </w:r>
    </w:p>
    <w:p w:rsidR="00E93407" w:rsidRPr="00E93407" w:rsidRDefault="00E93407"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Weitere Informationen:</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Erwin Halder KG</w:t>
      </w:r>
      <w:r w:rsidRPr="00E93407">
        <w:rPr>
          <w:rFonts w:ascii="Arial" w:hAnsi="Arial" w:cs="Arial"/>
          <w:sz w:val="20"/>
          <w:szCs w:val="20"/>
        </w:rPr>
        <w:tab/>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Erwin-Halder-Str. 5-9</w:t>
      </w:r>
      <w:r w:rsidRPr="00E93407">
        <w:rPr>
          <w:rFonts w:ascii="Arial" w:hAnsi="Arial" w:cs="Arial"/>
          <w:sz w:val="20"/>
          <w:szCs w:val="20"/>
        </w:rPr>
        <w:tab/>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lastRenderedPageBreak/>
        <w:t>88480 Achstetten-Bronnen</w:t>
      </w:r>
      <w:r w:rsidRPr="00E93407">
        <w:rPr>
          <w:rFonts w:ascii="Arial" w:hAnsi="Arial" w:cs="Arial"/>
          <w:sz w:val="20"/>
          <w:szCs w:val="20"/>
        </w:rPr>
        <w:tab/>
      </w:r>
    </w:p>
    <w:p w:rsidR="0000732D" w:rsidRPr="00E93407" w:rsidRDefault="0000732D" w:rsidP="0000732D">
      <w:pPr>
        <w:pStyle w:val="NurText"/>
        <w:rPr>
          <w:rFonts w:ascii="Arial" w:hAnsi="Arial" w:cs="Arial"/>
          <w:sz w:val="20"/>
          <w:szCs w:val="20"/>
          <w:lang w:val="en-US"/>
        </w:rPr>
      </w:pPr>
      <w:r w:rsidRPr="00E93407">
        <w:rPr>
          <w:rFonts w:ascii="Arial" w:hAnsi="Arial" w:cs="Arial"/>
          <w:sz w:val="20"/>
          <w:szCs w:val="20"/>
          <w:lang w:val="en-US"/>
        </w:rPr>
        <w:t>Germany</w:t>
      </w:r>
    </w:p>
    <w:p w:rsidR="0000732D" w:rsidRPr="00E93407" w:rsidRDefault="0000732D" w:rsidP="0000732D">
      <w:pPr>
        <w:pStyle w:val="NurText"/>
        <w:rPr>
          <w:rFonts w:ascii="Arial" w:hAnsi="Arial" w:cs="Arial"/>
          <w:sz w:val="20"/>
          <w:szCs w:val="20"/>
          <w:lang w:val="en-US"/>
        </w:rPr>
      </w:pPr>
      <w:r w:rsidRPr="00E93407">
        <w:rPr>
          <w:rFonts w:ascii="Arial" w:hAnsi="Arial" w:cs="Arial"/>
          <w:sz w:val="20"/>
          <w:szCs w:val="20"/>
          <w:lang w:val="en-US"/>
        </w:rPr>
        <w:t>Bernd Janner</w:t>
      </w:r>
    </w:p>
    <w:p w:rsidR="0000732D" w:rsidRPr="00E93407" w:rsidRDefault="0000732D" w:rsidP="0000732D">
      <w:pPr>
        <w:pStyle w:val="NurText"/>
        <w:rPr>
          <w:rFonts w:ascii="Arial" w:hAnsi="Arial" w:cs="Arial"/>
          <w:sz w:val="20"/>
          <w:szCs w:val="20"/>
          <w:lang w:val="en-US"/>
        </w:rPr>
      </w:pPr>
      <w:r w:rsidRPr="00E93407">
        <w:rPr>
          <w:rFonts w:ascii="Arial" w:hAnsi="Arial" w:cs="Arial"/>
          <w:sz w:val="20"/>
          <w:szCs w:val="20"/>
          <w:lang w:val="en-US"/>
        </w:rPr>
        <w:t>Tel.: +49 7392 7009-0</w:t>
      </w:r>
      <w:r w:rsidRPr="00E93407">
        <w:rPr>
          <w:rFonts w:ascii="Arial" w:hAnsi="Arial" w:cs="Arial"/>
          <w:sz w:val="20"/>
          <w:szCs w:val="20"/>
          <w:lang w:val="en-US"/>
        </w:rPr>
        <w:tab/>
        <w:t xml:space="preserve"> </w:t>
      </w:r>
    </w:p>
    <w:p w:rsidR="0000732D" w:rsidRPr="00E93407" w:rsidRDefault="0000732D" w:rsidP="0000732D">
      <w:pPr>
        <w:pStyle w:val="NurText"/>
        <w:rPr>
          <w:rFonts w:ascii="Arial" w:hAnsi="Arial" w:cs="Arial"/>
          <w:sz w:val="20"/>
          <w:szCs w:val="20"/>
          <w:lang w:val="en-US"/>
        </w:rPr>
      </w:pPr>
      <w:r w:rsidRPr="00E93407">
        <w:rPr>
          <w:rFonts w:ascii="Arial" w:hAnsi="Arial" w:cs="Arial"/>
          <w:sz w:val="20"/>
          <w:szCs w:val="20"/>
          <w:lang w:val="en-US"/>
        </w:rPr>
        <w:t>Fax: +49 7392 7009-160</w:t>
      </w:r>
      <w:r w:rsidRPr="00E93407">
        <w:rPr>
          <w:rFonts w:ascii="Arial" w:hAnsi="Arial" w:cs="Arial"/>
          <w:sz w:val="20"/>
          <w:szCs w:val="20"/>
          <w:lang w:val="en-US"/>
        </w:rPr>
        <w:tab/>
      </w:r>
    </w:p>
    <w:p w:rsidR="0000732D" w:rsidRPr="00E93407" w:rsidRDefault="0000732D" w:rsidP="0000732D">
      <w:pPr>
        <w:pStyle w:val="NurText"/>
        <w:rPr>
          <w:rFonts w:ascii="Arial" w:hAnsi="Arial" w:cs="Arial"/>
          <w:sz w:val="20"/>
          <w:szCs w:val="20"/>
          <w:lang w:val="en-US"/>
        </w:rPr>
      </w:pPr>
      <w:r w:rsidRPr="00E93407">
        <w:rPr>
          <w:rFonts w:ascii="Arial" w:hAnsi="Arial" w:cs="Arial"/>
          <w:sz w:val="20"/>
          <w:szCs w:val="20"/>
          <w:lang w:val="en-US"/>
        </w:rPr>
        <w:t>info@halder.de</w:t>
      </w:r>
    </w:p>
    <w:p w:rsidR="0000732D" w:rsidRPr="00E93407" w:rsidRDefault="0000732D" w:rsidP="0000732D">
      <w:pPr>
        <w:pStyle w:val="NurText"/>
        <w:rPr>
          <w:rFonts w:ascii="Arial" w:hAnsi="Arial" w:cs="Arial"/>
          <w:sz w:val="20"/>
          <w:szCs w:val="20"/>
          <w:lang w:val="en-US"/>
        </w:rPr>
      </w:pPr>
      <w:r w:rsidRPr="00E93407">
        <w:rPr>
          <w:rFonts w:ascii="Arial" w:hAnsi="Arial" w:cs="Arial"/>
          <w:sz w:val="20"/>
          <w:szCs w:val="20"/>
          <w:lang w:val="en-US"/>
        </w:rPr>
        <w:t>www.halder.com</w:t>
      </w:r>
    </w:p>
    <w:p w:rsidR="00E93407" w:rsidRPr="00E93407" w:rsidRDefault="00E93407"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Hinweis an die Redaktion:</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Text und Fotos können bei KSKOMM, </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Tel.: +49 2623 900780, </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E-Mail: ks@kskomm.de, </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als Dateien angefordert werden.</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Foto 1: Halder bietet die steckbaren, planen Auflagebolzen sowohl nach der neuen DIN 6321 als auch nach der alten Norm an. So sind auch noch viele Zwischengrößen erhältlich.</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 </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Foto 2: Die passende Wahl für Werkstücke mit roher Oberfläche wie zum Beispiel Gussteile sind die Halder-Auflagebolzen mit Riffel oder </w:t>
      </w:r>
      <w:proofErr w:type="gramStart"/>
      <w:r w:rsidRPr="00E93407">
        <w:rPr>
          <w:rFonts w:ascii="Arial" w:hAnsi="Arial" w:cs="Arial"/>
          <w:sz w:val="20"/>
          <w:szCs w:val="20"/>
        </w:rPr>
        <w:t>Spitze</w:t>
      </w:r>
      <w:proofErr w:type="gramEnd"/>
      <w:r w:rsidRPr="00E93407">
        <w:rPr>
          <w:rFonts w:ascii="Arial" w:hAnsi="Arial" w:cs="Arial"/>
          <w:sz w:val="20"/>
          <w:szCs w:val="20"/>
        </w:rPr>
        <w:t>.</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Foto 3: Für Bauteile mit beengten Auflagepunkten hat Halder die Auflagebolzen in länglicher und schmaler Stiftform im Programm.</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Foto 4: Große Flexibilität bieten die verstellbaren Auflagebolzen von Halder. So können Vorrichtungen schnell und einfach auf unterschiedliche Werkstücke angepasst werden.</w:t>
      </w:r>
    </w:p>
    <w:p w:rsidR="00E93407" w:rsidRDefault="00E93407"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Fotos: Erwin Halder KG</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Autor: Robert Mitteneder, Vertrieb Normalien bei der Erwin Halder KG</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Artikel Id.-Nr.:508_7292 </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Seiten: 4</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Anzahl Zeichen: 4671</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Zur Veröffentlichung frei bis:</w:t>
      </w:r>
    </w:p>
    <w:p w:rsidR="0000732D" w:rsidRPr="00E93407" w:rsidRDefault="0000732D" w:rsidP="0000732D">
      <w:pPr>
        <w:pStyle w:val="NurText"/>
        <w:rPr>
          <w:rFonts w:ascii="Arial" w:hAnsi="Arial" w:cs="Arial"/>
          <w:sz w:val="20"/>
          <w:szCs w:val="20"/>
        </w:rPr>
      </w:pPr>
    </w:p>
    <w:p w:rsidR="0000732D" w:rsidRPr="00E93407" w:rsidRDefault="0000732D" w:rsidP="0000732D">
      <w:pPr>
        <w:pStyle w:val="NurText"/>
        <w:rPr>
          <w:rFonts w:ascii="Arial" w:hAnsi="Arial" w:cs="Arial"/>
          <w:sz w:val="20"/>
          <w:szCs w:val="20"/>
        </w:rPr>
      </w:pPr>
      <w:r w:rsidRPr="00E93407">
        <w:rPr>
          <w:rFonts w:ascii="Arial" w:hAnsi="Arial" w:cs="Arial"/>
          <w:sz w:val="20"/>
          <w:szCs w:val="20"/>
        </w:rPr>
        <w:t xml:space="preserve">Pressekontakt: </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KSKOMM GmbH &amp; Co. KG</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Jahnstraße 13</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56235 Ransbach-Baumbach</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Germany</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Tel.: +49 2623 900780</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Fax: +49 2623 900778</w:t>
      </w:r>
    </w:p>
    <w:p w:rsidR="0000732D" w:rsidRPr="00E93407" w:rsidRDefault="0000732D" w:rsidP="0000732D">
      <w:pPr>
        <w:pStyle w:val="NurText"/>
        <w:rPr>
          <w:rFonts w:ascii="Arial" w:hAnsi="Arial" w:cs="Arial"/>
          <w:sz w:val="20"/>
          <w:szCs w:val="20"/>
        </w:rPr>
      </w:pPr>
      <w:r w:rsidRPr="00E93407">
        <w:rPr>
          <w:rFonts w:ascii="Arial" w:hAnsi="Arial" w:cs="Arial"/>
          <w:sz w:val="20"/>
          <w:szCs w:val="20"/>
        </w:rPr>
        <w:t>E-Mail: ks@kskomm.de</w:t>
      </w:r>
    </w:p>
    <w:p w:rsidR="0000732D" w:rsidRPr="00E93407" w:rsidRDefault="0000732D" w:rsidP="00E93407">
      <w:pPr>
        <w:pStyle w:val="NurText"/>
        <w:rPr>
          <w:rFonts w:ascii="Arial" w:hAnsi="Arial" w:cs="Arial"/>
          <w:sz w:val="20"/>
          <w:szCs w:val="20"/>
        </w:rPr>
      </w:pPr>
      <w:r w:rsidRPr="00E93407">
        <w:rPr>
          <w:rFonts w:ascii="Arial" w:hAnsi="Arial" w:cs="Arial"/>
          <w:sz w:val="20"/>
          <w:szCs w:val="20"/>
        </w:rPr>
        <w:t>URL: www.kskomm.de</w:t>
      </w:r>
    </w:p>
    <w:p w:rsidR="0000732D" w:rsidRPr="00E93407" w:rsidRDefault="0000732D" w:rsidP="0000732D">
      <w:pPr>
        <w:pStyle w:val="NurText"/>
        <w:rPr>
          <w:rFonts w:ascii="Arial" w:hAnsi="Arial" w:cs="Arial"/>
          <w:sz w:val="20"/>
          <w:szCs w:val="20"/>
        </w:rPr>
      </w:pPr>
    </w:p>
    <w:sectPr w:rsidR="0000732D" w:rsidRPr="00E93407" w:rsidSect="00B52DC5">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0732D"/>
    <w:rsid w:val="00070996"/>
    <w:rsid w:val="001B0E61"/>
    <w:rsid w:val="00385BDB"/>
    <w:rsid w:val="003A0775"/>
    <w:rsid w:val="005F6708"/>
    <w:rsid w:val="00741780"/>
    <w:rsid w:val="009F147C"/>
    <w:rsid w:val="00E11774"/>
    <w:rsid w:val="00E9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09AF"/>
  <w15:chartTrackingRefBased/>
  <w15:docId w15:val="{0D838CAB-6DA4-440D-8FE1-FB517E09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52DC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52D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4803</Characters>
  <Application>Microsoft Office Word</Application>
  <DocSecurity>0</DocSecurity>
  <Lines>40</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2020-07-28T11:20:00Z</dcterms:created>
  <dcterms:modified xsi:type="dcterms:W3CDTF">2020-07-28T11:20:00Z</dcterms:modified>
</cp:coreProperties>
</file>