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C" w:rsidRPr="00A64178" w:rsidRDefault="00B82AFC" w:rsidP="00A64178">
      <w:pPr>
        <w:pStyle w:val="NurText"/>
        <w:spacing w:after="120"/>
        <w:rPr>
          <w:rFonts w:ascii="Arial" w:hAnsi="Arial" w:cs="Arial"/>
          <w:sz w:val="22"/>
          <w:szCs w:val="22"/>
        </w:rPr>
      </w:pPr>
      <w:r w:rsidRPr="00A64178">
        <w:rPr>
          <w:rFonts w:ascii="Arial" w:hAnsi="Arial" w:cs="Arial"/>
          <w:sz w:val="22"/>
          <w:szCs w:val="22"/>
        </w:rPr>
        <w:t>Neuer Stiel für SIMPLEX-Schonhammer</w:t>
      </w:r>
      <w:bookmarkStart w:id="0" w:name="_GoBack"/>
      <w:bookmarkEnd w:id="0"/>
    </w:p>
    <w:p w:rsidR="00B82AFC" w:rsidRPr="00A64178" w:rsidRDefault="00B82AFC" w:rsidP="00A64178">
      <w:pPr>
        <w:pStyle w:val="NurText"/>
        <w:spacing w:after="120"/>
        <w:rPr>
          <w:rFonts w:ascii="Arial" w:hAnsi="Arial" w:cs="Arial"/>
          <w:b/>
          <w:sz w:val="40"/>
          <w:szCs w:val="40"/>
        </w:rPr>
      </w:pPr>
      <w:r w:rsidRPr="00A64178">
        <w:rPr>
          <w:rFonts w:ascii="Arial" w:hAnsi="Arial" w:cs="Arial"/>
          <w:b/>
          <w:sz w:val="40"/>
          <w:szCs w:val="40"/>
        </w:rPr>
        <w:t>Extra kurz bitte!</w:t>
      </w:r>
    </w:p>
    <w:p w:rsidR="00B82AFC" w:rsidRPr="00A64178" w:rsidRDefault="00B82AFC" w:rsidP="00A64178">
      <w:pPr>
        <w:pStyle w:val="NurText"/>
        <w:spacing w:after="120"/>
        <w:rPr>
          <w:rFonts w:ascii="Arial" w:hAnsi="Arial" w:cs="Arial"/>
          <w:sz w:val="22"/>
          <w:szCs w:val="22"/>
        </w:rPr>
      </w:pPr>
      <w:r w:rsidRPr="00A64178">
        <w:rPr>
          <w:rFonts w:ascii="Arial" w:hAnsi="Arial" w:cs="Arial"/>
          <w:sz w:val="22"/>
          <w:szCs w:val="22"/>
        </w:rPr>
        <w:t xml:space="preserve">Länge genau auf Pflasterarbeiten abgestimmt – perfekt für </w:t>
      </w:r>
      <w:proofErr w:type="spellStart"/>
      <w:r w:rsidRPr="00A64178">
        <w:rPr>
          <w:rFonts w:ascii="Arial" w:hAnsi="Arial" w:cs="Arial"/>
          <w:sz w:val="22"/>
          <w:szCs w:val="22"/>
        </w:rPr>
        <w:t>Galabau</w:t>
      </w:r>
      <w:proofErr w:type="spellEnd"/>
    </w:p>
    <w:p w:rsidR="00B82AFC" w:rsidRPr="00A64178" w:rsidRDefault="00B82AFC" w:rsidP="00A64178">
      <w:pPr>
        <w:pStyle w:val="NurText"/>
        <w:spacing w:after="120"/>
        <w:rPr>
          <w:rFonts w:ascii="Arial" w:hAnsi="Arial" w:cs="Arial"/>
          <w:b/>
          <w:sz w:val="20"/>
          <w:szCs w:val="20"/>
        </w:rPr>
      </w:pPr>
      <w:r w:rsidRPr="00A64178">
        <w:rPr>
          <w:rFonts w:ascii="Arial" w:hAnsi="Arial" w:cs="Arial"/>
          <w:b/>
          <w:sz w:val="20"/>
          <w:szCs w:val="20"/>
        </w:rPr>
        <w:t xml:space="preserve">Pflastern von Terrassen, Wegen und ähnlichem ist harte Arbeit und fordert vollen Körpereinsatz. Immer neue Hammerlösungen, mit denen Garten- und Landschaftsbauern die anstrengende Arbeit soweit wie möglich erleichtert wird, sind das Spezialgebiet der Erwin Halder KG. Die jüngste Weiterentwicklung ist der SIMPLEX-Schonhammer mit extra kurzem Stiel. So schlägt der Stiel beim Festklopfen der Steine nicht mehr auf dem Boden an. </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 xml:space="preserve">„Wir stehen im ständigen Austausch mit Handwerkern aus den unterschiedlichsten Gewerken, um unsere Schonhämmer noch besser an die jeweiligen Anforderungen anzupassen und praxisnahe Lösungen zu entwickeln. Wir haben festgestellt, dass der Stiel unseres SIMPLEX-Schonhammers mit Durchmesser 80 mm oftmals abgesägt und somit verkürzt wird. Deswegen haben wir auf Wunsch von zahlreichen Galabauern einen extra kurzen Stiel für diesen SIMPLEX-Schonhammer ins Sortiment aufgenommen“, so Volker Gernth, Vertrieb Handwerkzeuge bei der Erwin Halder KG. </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Die Länge hat Halder genau auf die Pflasterarbeiten abgestimmt – nicht zu lang und nicht zu kurz. So hat der extra kurze Stiel eine Länge von 230 mm, der komplette Hammer ist damit nur 325 mm lang. Dank des SIMPLEX-Prinzips kann der Stiel auch einfach an vorhandenen Hämmern ausgetauscht werden. Eigenes Kürzen ist jetzt nicht mehr notwendig.</w:t>
      </w:r>
    </w:p>
    <w:p w:rsidR="00B82AFC" w:rsidRPr="00A64178" w:rsidRDefault="00B82AFC" w:rsidP="00A64178">
      <w:pPr>
        <w:pStyle w:val="NurText"/>
        <w:spacing w:after="120"/>
        <w:rPr>
          <w:rFonts w:ascii="Arial" w:hAnsi="Arial" w:cs="Arial"/>
          <w:b/>
          <w:sz w:val="20"/>
          <w:szCs w:val="20"/>
        </w:rPr>
      </w:pPr>
      <w:r w:rsidRPr="00A64178">
        <w:rPr>
          <w:rFonts w:ascii="Arial" w:hAnsi="Arial" w:cs="Arial"/>
          <w:b/>
          <w:sz w:val="20"/>
          <w:szCs w:val="20"/>
        </w:rPr>
        <w:t>Kopfstand auch mit 80 mm Durchmesser</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 xml:space="preserve">Volker Gernth: „Unseren Gummi-Einsatz mit </w:t>
      </w:r>
      <w:proofErr w:type="spellStart"/>
      <w:r w:rsidRPr="00A64178">
        <w:rPr>
          <w:rFonts w:ascii="Arial" w:hAnsi="Arial" w:cs="Arial"/>
          <w:sz w:val="20"/>
          <w:szCs w:val="20"/>
        </w:rPr>
        <w:t>Standfuß</w:t>
      </w:r>
      <w:proofErr w:type="spellEnd"/>
      <w:r w:rsidRPr="00A64178">
        <w:rPr>
          <w:rFonts w:ascii="Arial" w:hAnsi="Arial" w:cs="Arial"/>
          <w:sz w:val="20"/>
          <w:szCs w:val="20"/>
        </w:rPr>
        <w:t xml:space="preserve"> haben wir – wie den kurzen Stiel – ebenfalls zur Arbeitserleichterung entwickelt. Dank der cleveren Form steht er sicher auf dem Kopf. Der Anwender kann einfach nach dem Holzstiel greifen, der nach oben ragt, muss sich dadurch weniger bücken und der Rücken wird geschont. Jetzt ist er auch mit einem Durchmesser von 80 mm erhältlich und kann so auch problemlos mit dem extra kurzen Stiel kombiniert werden.“</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 xml:space="preserve">Der Schlageinsatz mit </w:t>
      </w:r>
      <w:proofErr w:type="spellStart"/>
      <w:r w:rsidRPr="00A64178">
        <w:rPr>
          <w:rFonts w:ascii="Arial" w:hAnsi="Arial" w:cs="Arial"/>
          <w:sz w:val="20"/>
          <w:szCs w:val="20"/>
        </w:rPr>
        <w:t>Standfuß</w:t>
      </w:r>
      <w:proofErr w:type="spellEnd"/>
      <w:r w:rsidRPr="00A64178">
        <w:rPr>
          <w:rFonts w:ascii="Arial" w:hAnsi="Arial" w:cs="Arial"/>
          <w:sz w:val="20"/>
          <w:szCs w:val="20"/>
        </w:rPr>
        <w:t xml:space="preserve"> besteht aus der bewährten Gummikomposition von Halder und eignet sich daher besonders gut für den Garten- und Landschaftsbau, </w:t>
      </w:r>
      <w:proofErr w:type="spellStart"/>
      <w:r w:rsidRPr="00A64178">
        <w:rPr>
          <w:rFonts w:ascii="Arial" w:hAnsi="Arial" w:cs="Arial"/>
          <w:sz w:val="20"/>
          <w:szCs w:val="20"/>
        </w:rPr>
        <w:t>Pﬂasterarbeiten</w:t>
      </w:r>
      <w:proofErr w:type="spellEnd"/>
      <w:r w:rsidRPr="00A64178">
        <w:rPr>
          <w:rFonts w:ascii="Arial" w:hAnsi="Arial" w:cs="Arial"/>
          <w:sz w:val="20"/>
          <w:szCs w:val="20"/>
        </w:rPr>
        <w:t xml:space="preserve">, Randsteine setzen, Mauerwerk/Treppen setzen, Zaun-, Gerüst-, Zelt- und Fertighausbau, Zimmerei sowie Wartungs- und Reparaturarbeiten. Er ist mittelhart, geruchsneutral, verschleißarm und wirkt dämpfend. </w:t>
      </w:r>
    </w:p>
    <w:p w:rsidR="00B82AFC" w:rsidRPr="00A64178" w:rsidRDefault="00B82AFC" w:rsidP="00A64178">
      <w:pPr>
        <w:pStyle w:val="NurText"/>
        <w:spacing w:after="120"/>
        <w:rPr>
          <w:rFonts w:ascii="Arial" w:hAnsi="Arial" w:cs="Arial"/>
          <w:b/>
          <w:sz w:val="20"/>
          <w:szCs w:val="20"/>
        </w:rPr>
      </w:pPr>
      <w:r w:rsidRPr="00A64178">
        <w:rPr>
          <w:rFonts w:ascii="Arial" w:hAnsi="Arial" w:cs="Arial"/>
          <w:b/>
          <w:sz w:val="20"/>
          <w:szCs w:val="20"/>
        </w:rPr>
        <w:t>Die „Softies“ in weiterer Größe</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Auch die SIMPLEX-Schlageinsätze aus Thermoplast Elastomer – TPE-soft und TPE-</w:t>
      </w:r>
      <w:proofErr w:type="spellStart"/>
      <w:r w:rsidRPr="00A64178">
        <w:rPr>
          <w:rFonts w:ascii="Arial" w:hAnsi="Arial" w:cs="Arial"/>
          <w:sz w:val="20"/>
          <w:szCs w:val="20"/>
        </w:rPr>
        <w:t>mid</w:t>
      </w:r>
      <w:proofErr w:type="spellEnd"/>
      <w:r w:rsidRPr="00A64178">
        <w:rPr>
          <w:rFonts w:ascii="Arial" w:hAnsi="Arial" w:cs="Arial"/>
          <w:sz w:val="20"/>
          <w:szCs w:val="20"/>
        </w:rPr>
        <w:t xml:space="preserve"> – sind jetzt mit einem Durchmesser von 80 mm erhältlich. Mit einer Härte von zirka 65 </w:t>
      </w:r>
      <w:proofErr w:type="spellStart"/>
      <w:r w:rsidRPr="00A64178">
        <w:rPr>
          <w:rFonts w:ascii="Arial" w:hAnsi="Arial" w:cs="Arial"/>
          <w:sz w:val="20"/>
          <w:szCs w:val="20"/>
        </w:rPr>
        <w:t>Shore</w:t>
      </w:r>
      <w:proofErr w:type="spellEnd"/>
      <w:r w:rsidRPr="00A64178">
        <w:rPr>
          <w:rFonts w:ascii="Arial" w:hAnsi="Arial" w:cs="Arial"/>
          <w:sz w:val="20"/>
          <w:szCs w:val="20"/>
        </w:rPr>
        <w:t xml:space="preserve"> A ist TPE-soft der weichste Einsatz in der SIMPLEX-Serie. Dank der hohen Dämpfung können Anwender mit dem blauen Schlageinsatz auch sensible Arbeiten mit sehr empfindlichen Materialien durchführen –  perfekt für den Garten- und Landschaftsbau, zum Verlegen von Fliesen und Platten, zum Setzen von Natursteinen sowie im Möbel-, Trocken- Fenster- und </w:t>
      </w:r>
      <w:proofErr w:type="spellStart"/>
      <w:r w:rsidRPr="00A64178">
        <w:rPr>
          <w:rFonts w:ascii="Arial" w:hAnsi="Arial" w:cs="Arial"/>
          <w:sz w:val="20"/>
          <w:szCs w:val="20"/>
        </w:rPr>
        <w:t>Türenbau</w:t>
      </w:r>
      <w:proofErr w:type="spellEnd"/>
      <w:r w:rsidRPr="00A64178">
        <w:rPr>
          <w:rFonts w:ascii="Arial" w:hAnsi="Arial" w:cs="Arial"/>
          <w:sz w:val="20"/>
          <w:szCs w:val="20"/>
        </w:rPr>
        <w:t xml:space="preserve">. </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Der mittelharte Einsatz TPE-</w:t>
      </w:r>
      <w:proofErr w:type="spellStart"/>
      <w:r w:rsidRPr="00A64178">
        <w:rPr>
          <w:rFonts w:ascii="Arial" w:hAnsi="Arial" w:cs="Arial"/>
          <w:sz w:val="20"/>
          <w:szCs w:val="20"/>
        </w:rPr>
        <w:t>mid</w:t>
      </w:r>
      <w:proofErr w:type="spellEnd"/>
      <w:r w:rsidRPr="00A64178">
        <w:rPr>
          <w:rFonts w:ascii="Arial" w:hAnsi="Arial" w:cs="Arial"/>
          <w:sz w:val="20"/>
          <w:szCs w:val="20"/>
        </w:rPr>
        <w:t xml:space="preserve"> hat eine Härte von zirka 90 </w:t>
      </w:r>
      <w:proofErr w:type="spellStart"/>
      <w:r w:rsidRPr="00A64178">
        <w:rPr>
          <w:rFonts w:ascii="Arial" w:hAnsi="Arial" w:cs="Arial"/>
          <w:sz w:val="20"/>
          <w:szCs w:val="20"/>
        </w:rPr>
        <w:t>Shore</w:t>
      </w:r>
      <w:proofErr w:type="spellEnd"/>
      <w:r w:rsidRPr="00A64178">
        <w:rPr>
          <w:rFonts w:ascii="Arial" w:hAnsi="Arial" w:cs="Arial"/>
          <w:sz w:val="20"/>
          <w:szCs w:val="20"/>
        </w:rPr>
        <w:t xml:space="preserve"> A und ist damit auch für empfindliche Materialien geeignet, wie zum Beispiel Natursteine setzen, im Garten- und Landschaftsbau, im Trocken- und Möbelbau, beim Fliesen- und Plattenlegen, Pflasterarbeiten, beim Mauerwerk- und Treppensetzen, Schreinereiarbeiten sowie im Fenster- und </w:t>
      </w:r>
      <w:proofErr w:type="spellStart"/>
      <w:r w:rsidRPr="00A64178">
        <w:rPr>
          <w:rFonts w:ascii="Arial" w:hAnsi="Arial" w:cs="Arial"/>
          <w:sz w:val="20"/>
          <w:szCs w:val="20"/>
        </w:rPr>
        <w:t>Türenbau</w:t>
      </w:r>
      <w:proofErr w:type="spellEnd"/>
      <w:r w:rsidRPr="00A64178">
        <w:rPr>
          <w:rFonts w:ascii="Arial" w:hAnsi="Arial" w:cs="Arial"/>
          <w:sz w:val="20"/>
          <w:szCs w:val="20"/>
        </w:rPr>
        <w:t xml:space="preserve">. </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 xml:space="preserve">„Übrigens: Beide TPE-Einsätze – soft und </w:t>
      </w:r>
      <w:proofErr w:type="spellStart"/>
      <w:r w:rsidRPr="00A64178">
        <w:rPr>
          <w:rFonts w:ascii="Arial" w:hAnsi="Arial" w:cs="Arial"/>
          <w:sz w:val="20"/>
          <w:szCs w:val="20"/>
        </w:rPr>
        <w:t>mid</w:t>
      </w:r>
      <w:proofErr w:type="spellEnd"/>
      <w:r w:rsidRPr="00A64178">
        <w:rPr>
          <w:rFonts w:ascii="Arial" w:hAnsi="Arial" w:cs="Arial"/>
          <w:sz w:val="20"/>
          <w:szCs w:val="20"/>
        </w:rPr>
        <w:t xml:space="preserve"> – hinterlassen im Gegensatz zu herkömmlichen Gummihämmern keinen unerwünschten schwarzen Abrieb an den Materialien. Das erspart eine lästige und aufwändige Reinigung“, ergänzt Volker Gernth.</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Weitere Informationen:</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Erwin Halder KG</w:t>
      </w:r>
      <w:r w:rsidRPr="00A64178">
        <w:rPr>
          <w:rFonts w:ascii="Arial" w:hAnsi="Arial" w:cs="Arial"/>
          <w:sz w:val="20"/>
          <w:szCs w:val="20"/>
        </w:rPr>
        <w:tab/>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Erwin-Halder-Str. 5-9</w:t>
      </w:r>
      <w:r w:rsidRPr="00A64178">
        <w:rPr>
          <w:rFonts w:ascii="Arial" w:hAnsi="Arial" w:cs="Arial"/>
          <w:sz w:val="20"/>
          <w:szCs w:val="20"/>
        </w:rPr>
        <w:tab/>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88480 Achstetten-Bronnen</w:t>
      </w:r>
      <w:r w:rsidRPr="00A64178">
        <w:rPr>
          <w:rFonts w:ascii="Arial" w:hAnsi="Arial" w:cs="Arial"/>
          <w:sz w:val="20"/>
          <w:szCs w:val="20"/>
        </w:rPr>
        <w:tab/>
      </w:r>
    </w:p>
    <w:p w:rsidR="00B82AFC" w:rsidRPr="00A64178" w:rsidRDefault="00B82AFC" w:rsidP="00B82AFC">
      <w:pPr>
        <w:pStyle w:val="NurText"/>
        <w:rPr>
          <w:rFonts w:ascii="Arial" w:hAnsi="Arial" w:cs="Arial"/>
          <w:sz w:val="20"/>
          <w:szCs w:val="20"/>
          <w:lang w:val="en-US"/>
        </w:rPr>
      </w:pPr>
      <w:r w:rsidRPr="00A64178">
        <w:rPr>
          <w:rFonts w:ascii="Arial" w:hAnsi="Arial" w:cs="Arial"/>
          <w:sz w:val="20"/>
          <w:szCs w:val="20"/>
          <w:lang w:val="en-US"/>
        </w:rPr>
        <w:t>Germany</w:t>
      </w:r>
    </w:p>
    <w:p w:rsidR="00B82AFC" w:rsidRPr="00A64178" w:rsidRDefault="00B82AFC" w:rsidP="00B82AFC">
      <w:pPr>
        <w:pStyle w:val="NurText"/>
        <w:rPr>
          <w:rFonts w:ascii="Arial" w:hAnsi="Arial" w:cs="Arial"/>
          <w:sz w:val="20"/>
          <w:szCs w:val="20"/>
          <w:lang w:val="en-US"/>
        </w:rPr>
      </w:pPr>
      <w:r w:rsidRPr="00A64178">
        <w:rPr>
          <w:rFonts w:ascii="Arial" w:hAnsi="Arial" w:cs="Arial"/>
          <w:sz w:val="20"/>
          <w:szCs w:val="20"/>
          <w:lang w:val="en-US"/>
        </w:rPr>
        <w:t>Bernd Janner</w:t>
      </w:r>
    </w:p>
    <w:p w:rsidR="00B82AFC" w:rsidRPr="00A64178" w:rsidRDefault="00B82AFC" w:rsidP="00B82AFC">
      <w:pPr>
        <w:pStyle w:val="NurText"/>
        <w:rPr>
          <w:rFonts w:ascii="Arial" w:hAnsi="Arial" w:cs="Arial"/>
          <w:sz w:val="20"/>
          <w:szCs w:val="20"/>
          <w:lang w:val="en-US"/>
        </w:rPr>
      </w:pPr>
      <w:r w:rsidRPr="00A64178">
        <w:rPr>
          <w:rFonts w:ascii="Arial" w:hAnsi="Arial" w:cs="Arial"/>
          <w:sz w:val="20"/>
          <w:szCs w:val="20"/>
          <w:lang w:val="en-US"/>
        </w:rPr>
        <w:t>Tel.: +49 7392 7009-0</w:t>
      </w:r>
      <w:r w:rsidRPr="00A64178">
        <w:rPr>
          <w:rFonts w:ascii="Arial" w:hAnsi="Arial" w:cs="Arial"/>
          <w:sz w:val="20"/>
          <w:szCs w:val="20"/>
          <w:lang w:val="en-US"/>
        </w:rPr>
        <w:tab/>
        <w:t xml:space="preserve"> </w:t>
      </w:r>
    </w:p>
    <w:p w:rsidR="00B82AFC" w:rsidRPr="00A64178" w:rsidRDefault="00B82AFC" w:rsidP="00B82AFC">
      <w:pPr>
        <w:pStyle w:val="NurText"/>
        <w:rPr>
          <w:rFonts w:ascii="Arial" w:hAnsi="Arial" w:cs="Arial"/>
          <w:sz w:val="20"/>
          <w:szCs w:val="20"/>
          <w:lang w:val="en-US"/>
        </w:rPr>
      </w:pPr>
      <w:r w:rsidRPr="00A64178">
        <w:rPr>
          <w:rFonts w:ascii="Arial" w:hAnsi="Arial" w:cs="Arial"/>
          <w:sz w:val="20"/>
          <w:szCs w:val="20"/>
          <w:lang w:val="en-US"/>
        </w:rPr>
        <w:t>Fax: +49 7392 7009-160</w:t>
      </w:r>
      <w:r w:rsidRPr="00A64178">
        <w:rPr>
          <w:rFonts w:ascii="Arial" w:hAnsi="Arial" w:cs="Arial"/>
          <w:sz w:val="20"/>
          <w:szCs w:val="20"/>
          <w:lang w:val="en-US"/>
        </w:rPr>
        <w:tab/>
      </w:r>
    </w:p>
    <w:p w:rsidR="00B82AFC" w:rsidRPr="00A64178" w:rsidRDefault="00B82AFC" w:rsidP="00B82AFC">
      <w:pPr>
        <w:pStyle w:val="NurText"/>
        <w:rPr>
          <w:rFonts w:ascii="Arial" w:hAnsi="Arial" w:cs="Arial"/>
          <w:sz w:val="20"/>
          <w:szCs w:val="20"/>
          <w:lang w:val="en-US"/>
        </w:rPr>
      </w:pPr>
      <w:r w:rsidRPr="00A64178">
        <w:rPr>
          <w:rFonts w:ascii="Arial" w:hAnsi="Arial" w:cs="Arial"/>
          <w:sz w:val="20"/>
          <w:szCs w:val="20"/>
          <w:lang w:val="en-US"/>
        </w:rPr>
        <w:t>info@halder.de</w:t>
      </w:r>
    </w:p>
    <w:p w:rsidR="00B82AFC" w:rsidRPr="00A64178" w:rsidRDefault="00B82AFC" w:rsidP="00B82AFC">
      <w:pPr>
        <w:pStyle w:val="NurText"/>
        <w:rPr>
          <w:rFonts w:ascii="Arial" w:hAnsi="Arial" w:cs="Arial"/>
          <w:sz w:val="20"/>
          <w:szCs w:val="20"/>
          <w:lang w:val="en-US"/>
        </w:rPr>
      </w:pPr>
      <w:r w:rsidRPr="00A64178">
        <w:rPr>
          <w:rFonts w:ascii="Arial" w:hAnsi="Arial" w:cs="Arial"/>
          <w:sz w:val="20"/>
          <w:szCs w:val="20"/>
          <w:lang w:val="en-US"/>
        </w:rPr>
        <w:t>www.halder.com</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Hinweis an die Redaktion:</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lastRenderedPageBreak/>
        <w:t xml:space="preserve">Text und Fotos können bei KSKOMM, </w:t>
      </w:r>
    </w:p>
    <w:p w:rsidR="00B82AFC" w:rsidRPr="00A64178" w:rsidRDefault="00B82AFC" w:rsidP="00B82AFC">
      <w:pPr>
        <w:pStyle w:val="NurText"/>
        <w:rPr>
          <w:rFonts w:ascii="Arial" w:hAnsi="Arial" w:cs="Arial"/>
          <w:sz w:val="20"/>
          <w:szCs w:val="20"/>
          <w:lang w:val="pt-PT"/>
        </w:rPr>
      </w:pPr>
      <w:r w:rsidRPr="00A64178">
        <w:rPr>
          <w:rFonts w:ascii="Arial" w:hAnsi="Arial" w:cs="Arial"/>
          <w:sz w:val="20"/>
          <w:szCs w:val="20"/>
          <w:lang w:val="pt-PT"/>
        </w:rPr>
        <w:t xml:space="preserve">Tel.: +49 2623 900780, </w:t>
      </w:r>
    </w:p>
    <w:p w:rsidR="00B82AFC" w:rsidRPr="00A64178" w:rsidRDefault="00B82AFC" w:rsidP="00B82AFC">
      <w:pPr>
        <w:pStyle w:val="NurText"/>
        <w:rPr>
          <w:rFonts w:ascii="Arial" w:hAnsi="Arial" w:cs="Arial"/>
          <w:sz w:val="20"/>
          <w:szCs w:val="20"/>
          <w:lang w:val="pt-PT"/>
        </w:rPr>
      </w:pPr>
      <w:r w:rsidRPr="00A64178">
        <w:rPr>
          <w:rFonts w:ascii="Arial" w:hAnsi="Arial" w:cs="Arial"/>
          <w:sz w:val="20"/>
          <w:szCs w:val="20"/>
          <w:lang w:val="pt-PT"/>
        </w:rPr>
        <w:t xml:space="preserve">E-Mail: ks@kskomm.de,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als Dateien angefordert werden.</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Foto 1: Der neue </w:t>
      </w:r>
      <w:proofErr w:type="spellStart"/>
      <w:r w:rsidRPr="00A64178">
        <w:rPr>
          <w:rFonts w:ascii="Arial" w:hAnsi="Arial" w:cs="Arial"/>
          <w:sz w:val="20"/>
          <w:szCs w:val="20"/>
        </w:rPr>
        <w:t>Stiel</w:t>
      </w:r>
      <w:proofErr w:type="spellEnd"/>
      <w:r w:rsidRPr="00A64178">
        <w:rPr>
          <w:rFonts w:ascii="Arial" w:hAnsi="Arial" w:cs="Arial"/>
          <w:sz w:val="20"/>
          <w:szCs w:val="20"/>
        </w:rPr>
        <w:t xml:space="preserve"> des SIMPLEX-Schonhammers wurde mit seiner Länge von 230 mm genau auf Pflasterarbeiten abgestimmt. So müssen Anwender den Stiel nicht mehr eigenhändig kürzen.</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Foto 2: Immer der passende Begleiter im </w:t>
      </w:r>
      <w:proofErr w:type="spellStart"/>
      <w:r w:rsidRPr="00A64178">
        <w:rPr>
          <w:rFonts w:ascii="Arial" w:hAnsi="Arial" w:cs="Arial"/>
          <w:sz w:val="20"/>
          <w:szCs w:val="20"/>
        </w:rPr>
        <w:t>Galabau</w:t>
      </w:r>
      <w:proofErr w:type="spellEnd"/>
      <w:r w:rsidRPr="00A64178">
        <w:rPr>
          <w:rFonts w:ascii="Arial" w:hAnsi="Arial" w:cs="Arial"/>
          <w:sz w:val="20"/>
          <w:szCs w:val="20"/>
        </w:rPr>
        <w:t>: Der SIMPLEX-Schonhammer mit kurzem Stiel erleichtert die Arbeit bei zahlreichen Anwendungen.</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Foto 3: Der Gummi-Schlageinsatz mit </w:t>
      </w:r>
      <w:proofErr w:type="spellStart"/>
      <w:r w:rsidRPr="00A64178">
        <w:rPr>
          <w:rFonts w:ascii="Arial" w:hAnsi="Arial" w:cs="Arial"/>
          <w:sz w:val="20"/>
          <w:szCs w:val="20"/>
        </w:rPr>
        <w:t>Standfuß</w:t>
      </w:r>
      <w:proofErr w:type="spellEnd"/>
      <w:r w:rsidRPr="00A64178">
        <w:rPr>
          <w:rFonts w:ascii="Arial" w:hAnsi="Arial" w:cs="Arial"/>
          <w:sz w:val="20"/>
          <w:szCs w:val="20"/>
        </w:rPr>
        <w:t xml:space="preserve"> ist jetzt mit einem Durchmesser von 80 mm erhältlich, …</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r w:rsidRPr="00A64178">
        <w:rPr>
          <w:rFonts w:ascii="Arial" w:hAnsi="Arial" w:cs="Arial"/>
          <w:sz w:val="20"/>
          <w:szCs w:val="20"/>
        </w:rPr>
        <w:t>Foto 4: … ebenso wie die Einsätze aus Thermoplast Elastomer – TPE-soft und TPE-</w:t>
      </w:r>
      <w:proofErr w:type="spellStart"/>
      <w:r w:rsidRPr="00A64178">
        <w:rPr>
          <w:rFonts w:ascii="Arial" w:hAnsi="Arial" w:cs="Arial"/>
          <w:sz w:val="20"/>
          <w:szCs w:val="20"/>
        </w:rPr>
        <w:t>mid</w:t>
      </w:r>
      <w:proofErr w:type="spellEnd"/>
      <w:r w:rsidRPr="00A64178">
        <w:rPr>
          <w:rFonts w:ascii="Arial" w:hAnsi="Arial" w:cs="Arial"/>
          <w:sz w:val="20"/>
          <w:szCs w:val="20"/>
        </w:rPr>
        <w:t xml:space="preserve">.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Fotos: Erwin Halder KG</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Artikel Id.-Nr.:508_7859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Seiten: 6</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Anzahl Zeichen: 5613</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Zur Veröffentlichung frei bis:</w:t>
      </w:r>
    </w:p>
    <w:p w:rsidR="00B82AFC" w:rsidRPr="00A64178" w:rsidRDefault="00B82AFC" w:rsidP="00B82AFC">
      <w:pPr>
        <w:pStyle w:val="NurText"/>
        <w:rPr>
          <w:rFonts w:ascii="Arial" w:hAnsi="Arial" w:cs="Arial"/>
          <w:sz w:val="20"/>
          <w:szCs w:val="20"/>
        </w:rPr>
      </w:pPr>
    </w:p>
    <w:p w:rsidR="00B82AFC" w:rsidRPr="00A64178" w:rsidRDefault="00B82AFC" w:rsidP="00A64178">
      <w:pPr>
        <w:pStyle w:val="NurText"/>
        <w:spacing w:after="120"/>
        <w:rPr>
          <w:rFonts w:ascii="Arial" w:hAnsi="Arial" w:cs="Arial"/>
          <w:b/>
          <w:sz w:val="20"/>
          <w:szCs w:val="20"/>
        </w:rPr>
      </w:pPr>
      <w:r w:rsidRPr="00A64178">
        <w:rPr>
          <w:rFonts w:ascii="Arial" w:hAnsi="Arial" w:cs="Arial"/>
          <w:b/>
          <w:sz w:val="20"/>
          <w:szCs w:val="20"/>
        </w:rPr>
        <w:t>Über die Erwin Halder KG</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w:t>
      </w:r>
      <w:r w:rsidR="00B12DEB">
        <w:rPr>
          <w:rFonts w:ascii="Arial" w:hAnsi="Arial" w:cs="Arial"/>
          <w:sz w:val="20"/>
          <w:szCs w:val="20"/>
        </w:rPr>
        <w:t>rund</w:t>
      </w:r>
      <w:r w:rsidRPr="00A64178">
        <w:rPr>
          <w:rFonts w:ascii="Arial" w:hAnsi="Arial" w:cs="Arial"/>
          <w:sz w:val="20"/>
          <w:szCs w:val="20"/>
        </w:rPr>
        <w:t xml:space="preserve"> 2</w:t>
      </w:r>
      <w:r w:rsidR="0095293B">
        <w:rPr>
          <w:rFonts w:ascii="Arial" w:hAnsi="Arial" w:cs="Arial"/>
          <w:sz w:val="20"/>
          <w:szCs w:val="20"/>
        </w:rPr>
        <w:t>2</w:t>
      </w:r>
      <w:r w:rsidRPr="00A64178">
        <w:rPr>
          <w:rFonts w:ascii="Arial" w:hAnsi="Arial" w:cs="Arial"/>
          <w:sz w:val="20"/>
          <w:szCs w:val="20"/>
        </w:rPr>
        <w:t xml:space="preserve">0 Mitarbeiter beschäftigt, weltweit </w:t>
      </w:r>
      <w:r w:rsidR="00B12DEB">
        <w:rPr>
          <w:rFonts w:ascii="Arial" w:hAnsi="Arial" w:cs="Arial"/>
          <w:sz w:val="20"/>
          <w:szCs w:val="20"/>
        </w:rPr>
        <w:t>über</w:t>
      </w:r>
      <w:r w:rsidRPr="00A64178">
        <w:rPr>
          <w:rFonts w:ascii="Arial" w:hAnsi="Arial" w:cs="Arial"/>
          <w:sz w:val="20"/>
          <w:szCs w:val="20"/>
        </w:rPr>
        <w:t xml:space="preserve">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B82AFC" w:rsidRPr="00A64178" w:rsidRDefault="00B82AFC" w:rsidP="00A64178">
      <w:pPr>
        <w:pStyle w:val="NurText"/>
        <w:spacing w:after="120"/>
        <w:rPr>
          <w:rFonts w:ascii="Arial" w:hAnsi="Arial" w:cs="Arial"/>
          <w:sz w:val="20"/>
          <w:szCs w:val="20"/>
        </w:rPr>
      </w:pPr>
      <w:r w:rsidRPr="00A64178">
        <w:rPr>
          <w:rFonts w:ascii="Arial" w:hAnsi="Arial" w:cs="Arial"/>
          <w:sz w:val="20"/>
          <w:szCs w:val="20"/>
        </w:rPr>
        <w:t>Erfahren Sie mehr über die Erwin Halder KG</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auf www.halder.com/de und folgen Sie uns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auf Facebook unter www.facebook.com/HalderNormteile/ und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www.facebook.com/HalderHandwerkzeuge/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auf LinkedIn unter linkedin.com/</w:t>
      </w:r>
      <w:proofErr w:type="spellStart"/>
      <w:r w:rsidRPr="00A64178">
        <w:rPr>
          <w:rFonts w:ascii="Arial" w:hAnsi="Arial" w:cs="Arial"/>
          <w:sz w:val="20"/>
          <w:szCs w:val="20"/>
        </w:rPr>
        <w:t>company</w:t>
      </w:r>
      <w:proofErr w:type="spellEnd"/>
      <w:r w:rsidRPr="00A64178">
        <w:rPr>
          <w:rFonts w:ascii="Arial" w:hAnsi="Arial" w:cs="Arial"/>
          <w:sz w:val="20"/>
          <w:szCs w:val="20"/>
        </w:rPr>
        <w:t>/</w:t>
      </w:r>
      <w:proofErr w:type="spellStart"/>
      <w:r w:rsidRPr="00A64178">
        <w:rPr>
          <w:rFonts w:ascii="Arial" w:hAnsi="Arial" w:cs="Arial"/>
          <w:sz w:val="20"/>
          <w:szCs w:val="20"/>
        </w:rPr>
        <w:t>erwin</w:t>
      </w:r>
      <w:proofErr w:type="spellEnd"/>
      <w:r w:rsidRPr="00A64178">
        <w:rPr>
          <w:rFonts w:ascii="Arial" w:hAnsi="Arial" w:cs="Arial"/>
          <w:sz w:val="20"/>
          <w:szCs w:val="20"/>
        </w:rPr>
        <w:t xml:space="preserve">-halder-kg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auf XING unter www.xing.com/companies/erwinhalderkg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auf YouTube unter www.youtube.com/channel/UC5h_MbtpB4gOfI7T2lxq77w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auf Instagram unter https://www.instagram.com/haldertools/</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r w:rsidRPr="00A64178">
        <w:rPr>
          <w:rFonts w:ascii="Arial" w:hAnsi="Arial" w:cs="Arial"/>
          <w:sz w:val="20"/>
          <w:szCs w:val="20"/>
        </w:rPr>
        <w:t xml:space="preserve">Pressekontakt: </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KSKOMM GmbH &amp; Co. KG</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Jahnstraße 13</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56235 Ransbach-Baumbach</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Germany</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Tel.: +49 2623 900780</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Fax: +49 2623 900778</w:t>
      </w:r>
    </w:p>
    <w:p w:rsidR="00B82AFC" w:rsidRPr="00A64178" w:rsidRDefault="00B82AFC" w:rsidP="00B82AFC">
      <w:pPr>
        <w:pStyle w:val="NurText"/>
        <w:rPr>
          <w:rFonts w:ascii="Arial" w:hAnsi="Arial" w:cs="Arial"/>
          <w:sz w:val="20"/>
          <w:szCs w:val="20"/>
        </w:rPr>
      </w:pPr>
      <w:r w:rsidRPr="00A64178">
        <w:rPr>
          <w:rFonts w:ascii="Arial" w:hAnsi="Arial" w:cs="Arial"/>
          <w:sz w:val="20"/>
          <w:szCs w:val="20"/>
        </w:rPr>
        <w:t>E-Mail: ks@kskomm.de</w:t>
      </w:r>
    </w:p>
    <w:p w:rsidR="00B82AFC" w:rsidRPr="00A64178" w:rsidRDefault="00B82AFC" w:rsidP="00A64178">
      <w:pPr>
        <w:pStyle w:val="NurText"/>
        <w:rPr>
          <w:rFonts w:ascii="Arial" w:hAnsi="Arial" w:cs="Arial"/>
          <w:sz w:val="20"/>
          <w:szCs w:val="20"/>
        </w:rPr>
      </w:pPr>
      <w:r w:rsidRPr="00A64178">
        <w:rPr>
          <w:rFonts w:ascii="Arial" w:hAnsi="Arial" w:cs="Arial"/>
          <w:sz w:val="20"/>
          <w:szCs w:val="20"/>
        </w:rPr>
        <w:t>URL: www.kskomm.de</w:t>
      </w:r>
    </w:p>
    <w:p w:rsidR="00B82AFC" w:rsidRPr="00A64178" w:rsidRDefault="00B82AFC" w:rsidP="00B82AFC">
      <w:pPr>
        <w:pStyle w:val="NurText"/>
        <w:rPr>
          <w:rFonts w:ascii="Arial" w:hAnsi="Arial" w:cs="Arial"/>
          <w:sz w:val="20"/>
          <w:szCs w:val="20"/>
        </w:rPr>
      </w:pPr>
    </w:p>
    <w:sectPr w:rsidR="00B82AFC" w:rsidRPr="00A64178" w:rsidSect="001571E3">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5293B"/>
    <w:rsid w:val="009F147C"/>
    <w:rsid w:val="00A64178"/>
    <w:rsid w:val="00B12DEB"/>
    <w:rsid w:val="00B82AF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1090"/>
  <w15:chartTrackingRefBased/>
  <w15:docId w15:val="{225B66E9-843C-4FE0-852B-8C0935AA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571E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571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5563</Characters>
  <Application>Microsoft Office Word</Application>
  <DocSecurity>0</DocSecurity>
  <Lines>46</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4</cp:revision>
  <dcterms:created xsi:type="dcterms:W3CDTF">2022-11-08T06:28:00Z</dcterms:created>
  <dcterms:modified xsi:type="dcterms:W3CDTF">2022-11-08T10:24:00Z</dcterms:modified>
</cp:coreProperties>
</file>